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379" w:rsidRPr="00555599" w:rsidRDefault="00542338" w:rsidP="00EF5379">
      <w:pPr>
        <w:jc w:val="center"/>
        <w:rPr>
          <w:rFonts w:ascii="Times New Roman" w:hAnsi="Times New Roman" w:cs="Times New Roman"/>
          <w:b/>
          <w:sz w:val="28"/>
          <w:szCs w:val="28"/>
        </w:rPr>
      </w:pPr>
      <w:bookmarkStart w:id="0" w:name="_GoBack"/>
      <w:bookmarkEnd w:id="0"/>
      <w:r w:rsidRPr="00555599">
        <w:rPr>
          <w:rFonts w:ascii="Times New Roman" w:hAnsi="Times New Roman" w:cs="Times New Roman"/>
          <w:b/>
          <w:sz w:val="28"/>
          <w:szCs w:val="28"/>
        </w:rPr>
        <w:t>HƯỚNG DẪN NỘP HỒ SƠ</w:t>
      </w:r>
      <w:r w:rsidR="00422049" w:rsidRPr="00555599">
        <w:rPr>
          <w:rFonts w:ascii="Times New Roman" w:hAnsi="Times New Roman" w:cs="Times New Roman"/>
          <w:b/>
          <w:sz w:val="28"/>
          <w:szCs w:val="28"/>
        </w:rPr>
        <w:t xml:space="preserve"> TRỰC TUYẾ</w:t>
      </w:r>
      <w:r w:rsidR="00EF5379" w:rsidRPr="00555599">
        <w:rPr>
          <w:rFonts w:ascii="Times New Roman" w:hAnsi="Times New Roman" w:cs="Times New Roman"/>
          <w:b/>
          <w:sz w:val="28"/>
          <w:szCs w:val="28"/>
        </w:rPr>
        <w:t>N TRÊN CỔNG DỊCH VỤ CÔNG TỈNH QUẢNG TRỊ</w:t>
      </w:r>
    </w:p>
    <w:p w:rsidR="005E4198" w:rsidRPr="00555599" w:rsidRDefault="005E4198" w:rsidP="005E4198">
      <w:pPr>
        <w:jc w:val="both"/>
        <w:rPr>
          <w:rFonts w:ascii="Times New Roman" w:hAnsi="Times New Roman" w:cs="Times New Roman"/>
          <w:b/>
          <w:sz w:val="28"/>
          <w:szCs w:val="28"/>
        </w:rPr>
      </w:pPr>
      <w:r>
        <w:rPr>
          <w:rFonts w:ascii="Times New Roman" w:hAnsi="Times New Roman" w:cs="Times New Roman"/>
          <w:b/>
          <w:sz w:val="28"/>
          <w:szCs w:val="28"/>
        </w:rPr>
        <w:t>1</w:t>
      </w:r>
      <w:r w:rsidRPr="00555599">
        <w:rPr>
          <w:rFonts w:ascii="Times New Roman" w:hAnsi="Times New Roman" w:cs="Times New Roman"/>
          <w:b/>
          <w:sz w:val="28"/>
          <w:szCs w:val="28"/>
        </w:rPr>
        <w:t>. Trường hợp</w:t>
      </w:r>
      <w:r>
        <w:rPr>
          <w:rFonts w:ascii="Times New Roman" w:hAnsi="Times New Roman" w:cs="Times New Roman"/>
          <w:b/>
          <w:sz w:val="28"/>
          <w:szCs w:val="28"/>
        </w:rPr>
        <w:t>:</w:t>
      </w:r>
      <w:r w:rsidRPr="00555599">
        <w:rPr>
          <w:rFonts w:ascii="Times New Roman" w:hAnsi="Times New Roman" w:cs="Times New Roman"/>
          <w:b/>
          <w:sz w:val="28"/>
          <w:szCs w:val="28"/>
        </w:rPr>
        <w:t xml:space="preserve"> Chưa có tài khoản </w:t>
      </w:r>
      <w:r>
        <w:rPr>
          <w:rFonts w:ascii="Times New Roman" w:hAnsi="Times New Roman" w:cs="Times New Roman"/>
          <w:b/>
          <w:sz w:val="28"/>
          <w:szCs w:val="28"/>
        </w:rPr>
        <w:t>để Đăng nhập</w:t>
      </w:r>
    </w:p>
    <w:p w:rsidR="0064063E" w:rsidRPr="0064063E" w:rsidRDefault="0064063E" w:rsidP="0064063E">
      <w:pPr>
        <w:ind w:firstLine="720"/>
        <w:jc w:val="both"/>
        <w:rPr>
          <w:rFonts w:ascii="Times New Roman" w:hAnsi="Times New Roman" w:cs="Times New Roman"/>
          <w:b/>
          <w:color w:val="FF0000"/>
          <w:sz w:val="28"/>
          <w:szCs w:val="28"/>
        </w:rPr>
      </w:pPr>
      <w:r w:rsidRPr="0064063E">
        <w:rPr>
          <w:rFonts w:ascii="Times New Roman" w:hAnsi="Times New Roman" w:cs="Times New Roman"/>
          <w:b/>
          <w:color w:val="FF0000"/>
          <w:sz w:val="28"/>
          <w:szCs w:val="28"/>
        </w:rPr>
        <w:t>Yêu cầu bắt buộc người dùng phải đăng nhập bằng tài khoản đã có trên Cổng Dịch vụ công trực tuyến để Nộp hồ sơ trực tuyến</w:t>
      </w:r>
      <w:r w:rsidR="005E4198" w:rsidRPr="0064063E">
        <w:rPr>
          <w:rFonts w:ascii="Times New Roman" w:hAnsi="Times New Roman" w:cs="Times New Roman"/>
          <w:b/>
          <w:color w:val="FF0000"/>
          <w:sz w:val="28"/>
          <w:szCs w:val="28"/>
        </w:rPr>
        <w:tab/>
      </w:r>
    </w:p>
    <w:p w:rsidR="005E4198" w:rsidRPr="0064063E" w:rsidRDefault="0064063E" w:rsidP="0064063E">
      <w:pPr>
        <w:ind w:firstLine="720"/>
        <w:jc w:val="both"/>
        <w:rPr>
          <w:rFonts w:ascii="Times New Roman" w:hAnsi="Times New Roman" w:cs="Times New Roman"/>
          <w:b/>
          <w:color w:val="0070C0"/>
          <w:sz w:val="28"/>
          <w:szCs w:val="28"/>
        </w:rPr>
      </w:pPr>
      <w:r w:rsidRPr="0064063E">
        <w:rPr>
          <w:rFonts w:ascii="Times New Roman" w:hAnsi="Times New Roman" w:cs="Times New Roman"/>
          <w:sz w:val="28"/>
          <w:szCs w:val="28"/>
        </w:rPr>
        <w:t>Nếu chưa có tài khoản để Đăng nhập, vui lòng</w:t>
      </w:r>
      <w:r>
        <w:rPr>
          <w:rFonts w:ascii="Times New Roman" w:hAnsi="Times New Roman" w:cs="Times New Roman"/>
          <w:sz w:val="28"/>
          <w:szCs w:val="28"/>
        </w:rPr>
        <w:t xml:space="preserve"> xem Tài liệu Hướng dẫn sử dụng </w:t>
      </w:r>
      <w:r w:rsidRPr="0064063E">
        <w:rPr>
          <w:rFonts w:ascii="Times New Roman" w:hAnsi="Times New Roman" w:cs="Times New Roman"/>
          <w:color w:val="0070C0"/>
          <w:sz w:val="28"/>
          <w:szCs w:val="28"/>
        </w:rPr>
        <w:t>“</w:t>
      </w:r>
      <w:r w:rsidRPr="0064063E">
        <w:rPr>
          <w:rFonts w:ascii="Times New Roman" w:hAnsi="Times New Roman" w:cs="Times New Roman"/>
          <w:b/>
          <w:color w:val="0070C0"/>
          <w:sz w:val="28"/>
          <w:szCs w:val="28"/>
        </w:rPr>
        <w:t>Hướng dẫn chức năng đăng ký, đăng nhập trên Cổng Dịch vụ công trực tuyến tỉnh Quảng Trị”</w:t>
      </w:r>
    </w:p>
    <w:p w:rsidR="00AC25F6" w:rsidRDefault="00E2040D" w:rsidP="00AC25F6">
      <w:pPr>
        <w:jc w:val="both"/>
        <w:rPr>
          <w:rFonts w:ascii="Times New Roman" w:hAnsi="Times New Roman" w:cs="Times New Roman"/>
          <w:b/>
          <w:sz w:val="28"/>
          <w:szCs w:val="28"/>
        </w:rPr>
      </w:pPr>
      <w:r>
        <w:rPr>
          <w:rFonts w:ascii="Times New Roman" w:hAnsi="Times New Roman" w:cs="Times New Roman"/>
          <w:b/>
          <w:sz w:val="28"/>
          <w:szCs w:val="28"/>
        </w:rPr>
        <w:t>2</w:t>
      </w:r>
      <w:r w:rsidR="00AC25F6" w:rsidRPr="00555599">
        <w:rPr>
          <w:rFonts w:ascii="Times New Roman" w:hAnsi="Times New Roman" w:cs="Times New Roman"/>
          <w:b/>
          <w:sz w:val="28"/>
          <w:szCs w:val="28"/>
        </w:rPr>
        <w:t>. Trường hợ</w:t>
      </w:r>
      <w:r>
        <w:rPr>
          <w:rFonts w:ascii="Times New Roman" w:hAnsi="Times New Roman" w:cs="Times New Roman"/>
          <w:b/>
          <w:sz w:val="28"/>
          <w:szCs w:val="28"/>
        </w:rPr>
        <w:t xml:space="preserve">p </w:t>
      </w:r>
      <w:r w:rsidR="00AC25F6" w:rsidRPr="00555599">
        <w:rPr>
          <w:rFonts w:ascii="Times New Roman" w:hAnsi="Times New Roman" w:cs="Times New Roman"/>
          <w:b/>
          <w:sz w:val="28"/>
          <w:szCs w:val="28"/>
        </w:rPr>
        <w:t xml:space="preserve">: Đã có </w:t>
      </w:r>
      <w:r w:rsidR="00C3792C">
        <w:rPr>
          <w:rFonts w:ascii="Times New Roman" w:hAnsi="Times New Roman" w:cs="Times New Roman"/>
          <w:b/>
          <w:sz w:val="28"/>
          <w:szCs w:val="28"/>
        </w:rPr>
        <w:t>T</w:t>
      </w:r>
      <w:r w:rsidR="00AC25F6" w:rsidRPr="00555599">
        <w:rPr>
          <w:rFonts w:ascii="Times New Roman" w:hAnsi="Times New Roman" w:cs="Times New Roman"/>
          <w:b/>
          <w:sz w:val="28"/>
          <w:szCs w:val="28"/>
        </w:rPr>
        <w:t>ài khoả</w:t>
      </w:r>
      <w:r w:rsidR="00C3792C">
        <w:rPr>
          <w:rFonts w:ascii="Times New Roman" w:hAnsi="Times New Roman" w:cs="Times New Roman"/>
          <w:b/>
          <w:sz w:val="28"/>
          <w:szCs w:val="28"/>
        </w:rPr>
        <w:t>n</w:t>
      </w:r>
      <w:r w:rsidR="00961D93">
        <w:rPr>
          <w:rFonts w:ascii="Times New Roman" w:hAnsi="Times New Roman" w:cs="Times New Roman"/>
          <w:b/>
          <w:sz w:val="28"/>
          <w:szCs w:val="28"/>
        </w:rPr>
        <w:t xml:space="preserve"> để Đăng nhập</w:t>
      </w:r>
    </w:p>
    <w:p w:rsidR="00425895" w:rsidRPr="00425895" w:rsidRDefault="00425895" w:rsidP="00425895">
      <w:pPr>
        <w:jc w:val="both"/>
        <w:rPr>
          <w:rFonts w:ascii="Times New Roman" w:hAnsi="Times New Roman" w:cs="Times New Roman"/>
          <w:b/>
          <w:sz w:val="28"/>
          <w:szCs w:val="28"/>
        </w:rPr>
      </w:pPr>
      <w:r w:rsidRPr="00425895">
        <w:rPr>
          <w:rFonts w:ascii="Times New Roman" w:hAnsi="Times New Roman" w:cs="Times New Roman"/>
          <w:b/>
          <w:sz w:val="28"/>
          <w:szCs w:val="28"/>
        </w:rPr>
        <w:t>Bước 1: Chọn Dịch vụ công trực tuyến – Thủ tục hành chính cần Nộp Hồ sơ</w:t>
      </w:r>
    </w:p>
    <w:p w:rsidR="0065798D" w:rsidRPr="00555599" w:rsidRDefault="001A3107" w:rsidP="003A6348">
      <w:pPr>
        <w:ind w:firstLine="720"/>
        <w:jc w:val="both"/>
        <w:rPr>
          <w:rFonts w:ascii="Times New Roman" w:hAnsi="Times New Roman" w:cs="Times New Roman"/>
          <w:sz w:val="28"/>
          <w:szCs w:val="28"/>
        </w:rPr>
      </w:pPr>
      <w:r w:rsidRPr="00555599">
        <w:rPr>
          <w:rFonts w:ascii="Times New Roman" w:hAnsi="Times New Roman" w:cs="Times New Roman"/>
          <w:sz w:val="28"/>
          <w:szCs w:val="28"/>
        </w:rPr>
        <w:t xml:space="preserve">Sau khi </w:t>
      </w:r>
      <w:r w:rsidRPr="00555599">
        <w:rPr>
          <w:rFonts w:ascii="Times New Roman" w:hAnsi="Times New Roman" w:cs="Times New Roman"/>
          <w:b/>
          <w:sz w:val="28"/>
          <w:szCs w:val="28"/>
        </w:rPr>
        <w:t>đăng nhập vào Cổng dịch vụ công trực tuyến bằng tài khoản đã đăng ký</w:t>
      </w:r>
      <w:r w:rsidRPr="00555599">
        <w:rPr>
          <w:rFonts w:ascii="Times New Roman" w:hAnsi="Times New Roman" w:cs="Times New Roman"/>
          <w:sz w:val="28"/>
          <w:szCs w:val="28"/>
        </w:rPr>
        <w:t>, tổ chức/ cá nhân</w:t>
      </w:r>
      <w:r w:rsidR="0065798D" w:rsidRPr="00555599">
        <w:rPr>
          <w:rFonts w:ascii="Times New Roman" w:hAnsi="Times New Roman" w:cs="Times New Roman"/>
          <w:sz w:val="28"/>
          <w:szCs w:val="28"/>
        </w:rPr>
        <w:t xml:space="preserve"> </w:t>
      </w:r>
      <w:r w:rsidRPr="00555599">
        <w:rPr>
          <w:rFonts w:ascii="Times New Roman" w:hAnsi="Times New Roman" w:cs="Times New Roman"/>
          <w:sz w:val="28"/>
          <w:szCs w:val="28"/>
        </w:rPr>
        <w:t>có thể</w:t>
      </w:r>
      <w:r w:rsidR="0065798D" w:rsidRPr="00555599">
        <w:rPr>
          <w:rFonts w:ascii="Times New Roman" w:hAnsi="Times New Roman" w:cs="Times New Roman"/>
          <w:sz w:val="28"/>
          <w:szCs w:val="28"/>
        </w:rPr>
        <w:t xml:space="preserve"> tra cứu, tìm kiếm các Thủ tục hành chính</w:t>
      </w:r>
      <w:r w:rsidR="00532B1C" w:rsidRPr="00555599">
        <w:rPr>
          <w:rFonts w:ascii="Times New Roman" w:hAnsi="Times New Roman" w:cs="Times New Roman"/>
          <w:sz w:val="28"/>
          <w:szCs w:val="28"/>
        </w:rPr>
        <w:t xml:space="preserve">, trong đó có các thủ tục hành chính mức độ 3, mức độ 4 để Nộp hồ sơ trực tuyến. Ví dụ: như hình mình họa ở bên dưới, là các thủ tục hành chính </w:t>
      </w:r>
      <w:r w:rsidR="0065798D" w:rsidRPr="00555599">
        <w:rPr>
          <w:rFonts w:ascii="Times New Roman" w:hAnsi="Times New Roman" w:cs="Times New Roman"/>
          <w:sz w:val="28"/>
          <w:szCs w:val="28"/>
        </w:rPr>
        <w:t>liên quan đến Lĩnh vực Lý lịch tư pháp của Sở Tư pháp</w:t>
      </w:r>
      <w:r w:rsidR="00541B61" w:rsidRPr="00555599">
        <w:rPr>
          <w:rFonts w:ascii="Times New Roman" w:hAnsi="Times New Roman" w:cs="Times New Roman"/>
          <w:sz w:val="28"/>
          <w:szCs w:val="28"/>
        </w:rPr>
        <w:t xml:space="preserve">. Sau đó bấm chọn </w:t>
      </w:r>
      <w:r w:rsidR="00541B61" w:rsidRPr="00555599">
        <w:rPr>
          <w:rFonts w:ascii="Times New Roman" w:hAnsi="Times New Roman" w:cs="Times New Roman"/>
          <w:b/>
          <w:color w:val="FF0000"/>
          <w:sz w:val="28"/>
          <w:szCs w:val="28"/>
        </w:rPr>
        <w:t>Nộp hồ sơ</w:t>
      </w:r>
      <w:r w:rsidR="00541B61" w:rsidRPr="00555599">
        <w:rPr>
          <w:rFonts w:ascii="Times New Roman" w:hAnsi="Times New Roman" w:cs="Times New Roman"/>
          <w:color w:val="FF0000"/>
          <w:sz w:val="28"/>
          <w:szCs w:val="28"/>
        </w:rPr>
        <w:t xml:space="preserve"> </w:t>
      </w:r>
      <w:r w:rsidR="00541B61" w:rsidRPr="00555599">
        <w:rPr>
          <w:rFonts w:ascii="Times New Roman" w:hAnsi="Times New Roman" w:cs="Times New Roman"/>
          <w:sz w:val="28"/>
          <w:szCs w:val="28"/>
        </w:rPr>
        <w:t>cho thủ tục hành chính tương ứng.</w:t>
      </w:r>
    </w:p>
    <w:p w:rsidR="00541B61" w:rsidRPr="00555599" w:rsidRDefault="0065798D" w:rsidP="000118D2">
      <w:pPr>
        <w:jc w:val="center"/>
        <w:rPr>
          <w:rFonts w:ascii="Times New Roman" w:hAnsi="Times New Roman" w:cs="Times New Roman"/>
          <w:sz w:val="28"/>
          <w:szCs w:val="28"/>
        </w:rPr>
      </w:pPr>
      <w:r w:rsidRPr="00555599">
        <w:rPr>
          <w:rFonts w:ascii="Times New Roman" w:hAnsi="Times New Roman" w:cs="Times New Roman"/>
          <w:noProof/>
          <w:sz w:val="28"/>
          <w:szCs w:val="28"/>
        </w:rPr>
        <w:drawing>
          <wp:inline distT="0" distB="0" distL="0" distR="0" wp14:anchorId="45C01050" wp14:editId="743EB49C">
            <wp:extent cx="4798771" cy="2586804"/>
            <wp:effectExtent l="0" t="0" r="1905" b="4445"/>
            <wp:docPr id="2" name="Picture 2" descr="C:\Users\84949\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4949\Desktop\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9496" cy="2587195"/>
                    </a:xfrm>
                    <a:prstGeom prst="rect">
                      <a:avLst/>
                    </a:prstGeom>
                    <a:noFill/>
                    <a:ln>
                      <a:noFill/>
                    </a:ln>
                  </pic:spPr>
                </pic:pic>
              </a:graphicData>
            </a:graphic>
          </wp:inline>
        </w:drawing>
      </w:r>
    </w:p>
    <w:p w:rsidR="00541B61" w:rsidRPr="00555599" w:rsidRDefault="00541B61">
      <w:pPr>
        <w:rPr>
          <w:rFonts w:ascii="Times New Roman" w:hAnsi="Times New Roman" w:cs="Times New Roman"/>
          <w:sz w:val="28"/>
          <w:szCs w:val="28"/>
        </w:rPr>
      </w:pPr>
    </w:p>
    <w:p w:rsidR="00A10339" w:rsidRPr="00555599" w:rsidRDefault="00AA3A5D" w:rsidP="00444B81">
      <w:pPr>
        <w:jc w:val="both"/>
        <w:rPr>
          <w:rFonts w:ascii="Times New Roman" w:hAnsi="Times New Roman" w:cs="Times New Roman"/>
          <w:color w:val="FF0000"/>
          <w:sz w:val="28"/>
          <w:szCs w:val="28"/>
        </w:rPr>
      </w:pPr>
      <w:r w:rsidRPr="00555599">
        <w:rPr>
          <w:rFonts w:ascii="Times New Roman" w:hAnsi="Times New Roman" w:cs="Times New Roman"/>
          <w:sz w:val="28"/>
          <w:szCs w:val="28"/>
        </w:rPr>
        <w:t xml:space="preserve">Tại giao diện tiếp theo: Chọn </w:t>
      </w:r>
      <w:r w:rsidRPr="00555599">
        <w:rPr>
          <w:rFonts w:ascii="Times New Roman" w:hAnsi="Times New Roman" w:cs="Times New Roman"/>
          <w:b/>
          <w:color w:val="FF0000"/>
          <w:sz w:val="28"/>
          <w:szCs w:val="28"/>
        </w:rPr>
        <w:t>trường hợp giải quyết</w:t>
      </w:r>
      <w:r w:rsidRPr="00555599">
        <w:rPr>
          <w:rFonts w:ascii="Times New Roman" w:hAnsi="Times New Roman" w:cs="Times New Roman"/>
          <w:color w:val="FF0000"/>
          <w:sz w:val="28"/>
          <w:szCs w:val="28"/>
        </w:rPr>
        <w:t xml:space="preserve"> </w:t>
      </w:r>
      <w:r w:rsidRPr="00555599">
        <w:rPr>
          <w:rFonts w:ascii="Times New Roman" w:hAnsi="Times New Roman" w:cs="Times New Roman"/>
          <w:sz w:val="28"/>
          <w:szCs w:val="28"/>
        </w:rPr>
        <w:t>tương ứng</w:t>
      </w:r>
      <w:r w:rsidR="00FC35CB" w:rsidRPr="00555599">
        <w:rPr>
          <w:rFonts w:ascii="Times New Roman" w:hAnsi="Times New Roman" w:cs="Times New Roman"/>
          <w:sz w:val="28"/>
          <w:szCs w:val="28"/>
        </w:rPr>
        <w:t xml:space="preserve">. </w:t>
      </w:r>
      <w:r w:rsidR="00944ECF" w:rsidRPr="00555599">
        <w:rPr>
          <w:rFonts w:ascii="Times New Roman" w:hAnsi="Times New Roman" w:cs="Times New Roman"/>
          <w:sz w:val="28"/>
          <w:szCs w:val="28"/>
        </w:rPr>
        <w:t>Sau đó</w:t>
      </w:r>
      <w:r w:rsidRPr="00555599">
        <w:rPr>
          <w:rFonts w:ascii="Times New Roman" w:hAnsi="Times New Roman" w:cs="Times New Roman"/>
          <w:sz w:val="28"/>
          <w:szCs w:val="28"/>
        </w:rPr>
        <w:t xml:space="preserve"> bấm chọn nút </w:t>
      </w:r>
      <w:r w:rsidRPr="00555599">
        <w:rPr>
          <w:rFonts w:ascii="Times New Roman" w:hAnsi="Times New Roman" w:cs="Times New Roman"/>
          <w:b/>
          <w:color w:val="FF0000"/>
          <w:sz w:val="28"/>
          <w:szCs w:val="28"/>
        </w:rPr>
        <w:t>Đồng ý và Tiếp tục</w:t>
      </w:r>
    </w:p>
    <w:p w:rsidR="00AA3A5D" w:rsidRPr="00555599" w:rsidRDefault="00AA3A5D" w:rsidP="000118D2">
      <w:pPr>
        <w:jc w:val="center"/>
        <w:rPr>
          <w:rFonts w:ascii="Times New Roman" w:hAnsi="Times New Roman" w:cs="Times New Roman"/>
          <w:sz w:val="28"/>
          <w:szCs w:val="28"/>
        </w:rPr>
      </w:pPr>
      <w:r w:rsidRPr="00555599">
        <w:rPr>
          <w:rFonts w:ascii="Times New Roman" w:hAnsi="Times New Roman" w:cs="Times New Roman"/>
          <w:noProof/>
          <w:sz w:val="28"/>
          <w:szCs w:val="28"/>
        </w:rPr>
        <w:lastRenderedPageBreak/>
        <w:drawing>
          <wp:inline distT="0" distB="0" distL="0" distR="0" wp14:anchorId="24A3C5ED" wp14:editId="39ECD550">
            <wp:extent cx="4169664" cy="3013504"/>
            <wp:effectExtent l="0" t="0" r="2540" b="0"/>
            <wp:docPr id="4" name="Picture 4" descr="C:\Users\84949\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4949\Desktop\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1746" cy="3022236"/>
                    </a:xfrm>
                    <a:prstGeom prst="rect">
                      <a:avLst/>
                    </a:prstGeom>
                    <a:noFill/>
                    <a:ln>
                      <a:noFill/>
                    </a:ln>
                  </pic:spPr>
                </pic:pic>
              </a:graphicData>
            </a:graphic>
          </wp:inline>
        </w:drawing>
      </w:r>
    </w:p>
    <w:p w:rsidR="00B54A37" w:rsidRPr="00555599" w:rsidRDefault="00B54A37">
      <w:pPr>
        <w:rPr>
          <w:rFonts w:ascii="Times New Roman" w:hAnsi="Times New Roman" w:cs="Times New Roman"/>
          <w:sz w:val="28"/>
          <w:szCs w:val="28"/>
        </w:rPr>
      </w:pPr>
      <w:r w:rsidRPr="00555599">
        <w:rPr>
          <w:rFonts w:ascii="Times New Roman" w:hAnsi="Times New Roman" w:cs="Times New Roman"/>
          <w:sz w:val="28"/>
          <w:szCs w:val="28"/>
        </w:rPr>
        <w:br w:type="page"/>
      </w:r>
    </w:p>
    <w:p w:rsidR="00425895" w:rsidRDefault="00425895" w:rsidP="00444B81">
      <w:pPr>
        <w:jc w:val="both"/>
        <w:rPr>
          <w:rFonts w:ascii="Times New Roman" w:hAnsi="Times New Roman" w:cs="Times New Roman"/>
          <w:sz w:val="28"/>
          <w:szCs w:val="28"/>
        </w:rPr>
      </w:pPr>
      <w:r w:rsidRPr="00425895">
        <w:rPr>
          <w:rFonts w:ascii="Times New Roman" w:hAnsi="Times New Roman" w:cs="Times New Roman"/>
          <w:b/>
          <w:sz w:val="28"/>
          <w:szCs w:val="28"/>
        </w:rPr>
        <w:lastRenderedPageBreak/>
        <w:t xml:space="preserve">Bước </w:t>
      </w:r>
      <w:r>
        <w:rPr>
          <w:rFonts w:ascii="Times New Roman" w:hAnsi="Times New Roman" w:cs="Times New Roman"/>
          <w:b/>
          <w:sz w:val="28"/>
          <w:szCs w:val="28"/>
        </w:rPr>
        <w:t>2</w:t>
      </w:r>
      <w:r w:rsidRPr="00425895">
        <w:rPr>
          <w:rFonts w:ascii="Times New Roman" w:hAnsi="Times New Roman" w:cs="Times New Roman"/>
          <w:b/>
          <w:sz w:val="28"/>
          <w:szCs w:val="28"/>
        </w:rPr>
        <w:t xml:space="preserve">: </w:t>
      </w:r>
      <w:r>
        <w:rPr>
          <w:rFonts w:ascii="Times New Roman" w:hAnsi="Times New Roman" w:cs="Times New Roman"/>
          <w:b/>
          <w:sz w:val="28"/>
          <w:szCs w:val="28"/>
        </w:rPr>
        <w:t>Cung cấp đầy đủ thông tin của Người nộp Hồ sơ</w:t>
      </w:r>
    </w:p>
    <w:p w:rsidR="002D3D66" w:rsidRPr="00555599" w:rsidRDefault="002D3D66" w:rsidP="00444B81">
      <w:pPr>
        <w:jc w:val="both"/>
        <w:rPr>
          <w:rFonts w:ascii="Times New Roman" w:hAnsi="Times New Roman" w:cs="Times New Roman"/>
          <w:sz w:val="28"/>
          <w:szCs w:val="28"/>
        </w:rPr>
      </w:pPr>
      <w:r w:rsidRPr="00555599">
        <w:rPr>
          <w:rFonts w:ascii="Times New Roman" w:hAnsi="Times New Roman" w:cs="Times New Roman"/>
          <w:sz w:val="28"/>
          <w:szCs w:val="28"/>
        </w:rPr>
        <w:t xml:space="preserve">Tại giao diện tiếp theo: </w:t>
      </w:r>
      <w:r w:rsidR="000118D2">
        <w:rPr>
          <w:rFonts w:ascii="Times New Roman" w:hAnsi="Times New Roman" w:cs="Times New Roman"/>
          <w:sz w:val="28"/>
          <w:szCs w:val="28"/>
        </w:rPr>
        <w:t>Hiển thị</w:t>
      </w:r>
      <w:r w:rsidRPr="00555599">
        <w:rPr>
          <w:rFonts w:ascii="Times New Roman" w:hAnsi="Times New Roman" w:cs="Times New Roman"/>
          <w:sz w:val="28"/>
          <w:szCs w:val="28"/>
        </w:rPr>
        <w:t xml:space="preserve"> các thông tin cá nhân của người Nộp hồ sơ, lưu ý </w:t>
      </w:r>
      <w:r w:rsidRPr="00555599">
        <w:rPr>
          <w:rFonts w:ascii="Times New Roman" w:hAnsi="Times New Roman" w:cs="Times New Roman"/>
          <w:b/>
          <w:color w:val="FF0000"/>
          <w:sz w:val="28"/>
          <w:szCs w:val="28"/>
        </w:rPr>
        <w:t>các trường thông tin (*) bôi đỏ và các thông tin Số điện thoại di động, Email</w:t>
      </w:r>
      <w:r w:rsidRPr="00555599">
        <w:rPr>
          <w:rFonts w:ascii="Times New Roman" w:hAnsi="Times New Roman" w:cs="Times New Roman"/>
          <w:color w:val="FF0000"/>
          <w:sz w:val="28"/>
          <w:szCs w:val="28"/>
        </w:rPr>
        <w:t xml:space="preserve"> </w:t>
      </w:r>
      <w:r w:rsidRPr="00555599">
        <w:rPr>
          <w:rFonts w:ascii="Times New Roman" w:hAnsi="Times New Roman" w:cs="Times New Roman"/>
          <w:sz w:val="28"/>
          <w:szCs w:val="28"/>
        </w:rPr>
        <w:t>là các thông tin bắt buộ</w:t>
      </w:r>
      <w:r w:rsidR="002402E9" w:rsidRPr="00555599">
        <w:rPr>
          <w:rFonts w:ascii="Times New Roman" w:hAnsi="Times New Roman" w:cs="Times New Roman"/>
          <w:sz w:val="28"/>
          <w:szCs w:val="28"/>
        </w:rPr>
        <w:t>c</w:t>
      </w:r>
      <w:r w:rsidR="000118D2">
        <w:rPr>
          <w:rFonts w:ascii="Times New Roman" w:hAnsi="Times New Roman" w:cs="Times New Roman"/>
          <w:sz w:val="28"/>
          <w:szCs w:val="28"/>
        </w:rPr>
        <w:t xml:space="preserve"> phải có, không được xoá trống</w:t>
      </w:r>
      <w:r w:rsidR="002402E9" w:rsidRPr="00555599">
        <w:rPr>
          <w:rFonts w:ascii="Times New Roman" w:hAnsi="Times New Roman" w:cs="Times New Roman"/>
          <w:sz w:val="28"/>
          <w:szCs w:val="28"/>
        </w:rPr>
        <w:t xml:space="preserve">. </w:t>
      </w:r>
      <w:r w:rsidR="00944ECF" w:rsidRPr="00555599">
        <w:rPr>
          <w:rFonts w:ascii="Times New Roman" w:hAnsi="Times New Roman" w:cs="Times New Roman"/>
          <w:sz w:val="28"/>
          <w:szCs w:val="28"/>
        </w:rPr>
        <w:t>Sau k</w:t>
      </w:r>
      <w:r w:rsidR="002402E9" w:rsidRPr="00555599">
        <w:rPr>
          <w:rFonts w:ascii="Times New Roman" w:hAnsi="Times New Roman" w:cs="Times New Roman"/>
          <w:sz w:val="28"/>
          <w:szCs w:val="28"/>
        </w:rPr>
        <w:t xml:space="preserve">hi </w:t>
      </w:r>
      <w:r w:rsidR="000118D2">
        <w:rPr>
          <w:rFonts w:ascii="Times New Roman" w:hAnsi="Times New Roman" w:cs="Times New Roman"/>
          <w:sz w:val="28"/>
          <w:szCs w:val="28"/>
        </w:rPr>
        <w:t xml:space="preserve">kiểm tra </w:t>
      </w:r>
      <w:r w:rsidR="002402E9" w:rsidRPr="00555599">
        <w:rPr>
          <w:rFonts w:ascii="Times New Roman" w:hAnsi="Times New Roman" w:cs="Times New Roman"/>
          <w:sz w:val="28"/>
          <w:szCs w:val="28"/>
        </w:rPr>
        <w:t xml:space="preserve">các thông tin xong thì bấm chọn nút </w:t>
      </w:r>
      <w:r w:rsidR="002402E9" w:rsidRPr="00555599">
        <w:rPr>
          <w:rFonts w:ascii="Times New Roman" w:hAnsi="Times New Roman" w:cs="Times New Roman"/>
          <w:b/>
          <w:color w:val="FF0000"/>
          <w:sz w:val="28"/>
          <w:szCs w:val="28"/>
        </w:rPr>
        <w:t>Đồng ý và Tiếp tục</w:t>
      </w:r>
    </w:p>
    <w:p w:rsidR="002D3D66" w:rsidRPr="00555599" w:rsidRDefault="002D3D66" w:rsidP="00914E04">
      <w:pPr>
        <w:jc w:val="center"/>
        <w:rPr>
          <w:rFonts w:ascii="Times New Roman" w:hAnsi="Times New Roman" w:cs="Times New Roman"/>
          <w:sz w:val="28"/>
          <w:szCs w:val="28"/>
        </w:rPr>
      </w:pPr>
      <w:r w:rsidRPr="00555599">
        <w:rPr>
          <w:rFonts w:ascii="Times New Roman" w:hAnsi="Times New Roman" w:cs="Times New Roman"/>
          <w:noProof/>
          <w:sz w:val="28"/>
          <w:szCs w:val="28"/>
        </w:rPr>
        <w:drawing>
          <wp:inline distT="0" distB="0" distL="0" distR="0" wp14:anchorId="4DC02B17" wp14:editId="6041E0B4">
            <wp:extent cx="3723437" cy="2711727"/>
            <wp:effectExtent l="0" t="0" r="0" b="0"/>
            <wp:docPr id="5" name="Picture 5" descr="C:\Users\84949\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4949\Desktop\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8933" cy="2723013"/>
                    </a:xfrm>
                    <a:prstGeom prst="rect">
                      <a:avLst/>
                    </a:prstGeom>
                    <a:noFill/>
                    <a:ln>
                      <a:noFill/>
                    </a:ln>
                  </pic:spPr>
                </pic:pic>
              </a:graphicData>
            </a:graphic>
          </wp:inline>
        </w:drawing>
      </w:r>
    </w:p>
    <w:p w:rsidR="00974BCC" w:rsidRPr="00555599" w:rsidRDefault="006B70D1" w:rsidP="003A6348">
      <w:pPr>
        <w:rPr>
          <w:rFonts w:ascii="Times New Roman" w:hAnsi="Times New Roman" w:cs="Times New Roman"/>
          <w:sz w:val="28"/>
          <w:szCs w:val="28"/>
        </w:rPr>
      </w:pPr>
      <w:r w:rsidRPr="00555599">
        <w:rPr>
          <w:rFonts w:ascii="Times New Roman" w:hAnsi="Times New Roman" w:cs="Times New Roman"/>
          <w:sz w:val="28"/>
          <w:szCs w:val="28"/>
        </w:rPr>
        <w:t>Tại giao diện tiếp theo: Tải lên các thành phần hồ sơ tương ứ</w:t>
      </w:r>
      <w:r w:rsidR="00B54A37" w:rsidRPr="00555599">
        <w:rPr>
          <w:rFonts w:ascii="Times New Roman" w:hAnsi="Times New Roman" w:cs="Times New Roman"/>
          <w:sz w:val="28"/>
          <w:szCs w:val="28"/>
        </w:rPr>
        <w:t>ng</w:t>
      </w:r>
      <w:r w:rsidR="00EE6944" w:rsidRPr="00555599">
        <w:rPr>
          <w:rFonts w:ascii="Times New Roman" w:hAnsi="Times New Roman" w:cs="Times New Roman"/>
          <w:i/>
          <w:sz w:val="28"/>
          <w:szCs w:val="28"/>
        </w:rPr>
        <w:t xml:space="preserve">. </w:t>
      </w:r>
      <w:r w:rsidR="00541B61" w:rsidRPr="00555599">
        <w:rPr>
          <w:rFonts w:ascii="Times New Roman" w:hAnsi="Times New Roman" w:cs="Times New Roman"/>
          <w:sz w:val="28"/>
          <w:szCs w:val="28"/>
        </w:rPr>
        <w:t>Sau k</w:t>
      </w:r>
      <w:r w:rsidR="00EE6944" w:rsidRPr="00555599">
        <w:rPr>
          <w:rFonts w:ascii="Times New Roman" w:hAnsi="Times New Roman" w:cs="Times New Roman"/>
          <w:sz w:val="28"/>
          <w:szCs w:val="28"/>
        </w:rPr>
        <w:t xml:space="preserve">hi tải lên đầy đủ các thành phần hồ sơ thì bấm chọn nút </w:t>
      </w:r>
      <w:r w:rsidR="00EE6944" w:rsidRPr="00555599">
        <w:rPr>
          <w:rFonts w:ascii="Times New Roman" w:hAnsi="Times New Roman" w:cs="Times New Roman"/>
          <w:b/>
          <w:color w:val="FF0000"/>
          <w:sz w:val="28"/>
          <w:szCs w:val="28"/>
        </w:rPr>
        <w:t>Đồng ý và Tiếp tục</w:t>
      </w:r>
    </w:p>
    <w:p w:rsidR="0026137D" w:rsidRPr="00555599" w:rsidRDefault="006B70D1" w:rsidP="00914E04">
      <w:pPr>
        <w:jc w:val="center"/>
        <w:rPr>
          <w:rFonts w:ascii="Times New Roman" w:hAnsi="Times New Roman" w:cs="Times New Roman"/>
          <w:sz w:val="28"/>
          <w:szCs w:val="28"/>
        </w:rPr>
      </w:pPr>
      <w:r w:rsidRPr="00555599">
        <w:rPr>
          <w:rFonts w:ascii="Times New Roman" w:hAnsi="Times New Roman" w:cs="Times New Roman"/>
          <w:noProof/>
          <w:sz w:val="28"/>
          <w:szCs w:val="28"/>
        </w:rPr>
        <w:drawing>
          <wp:inline distT="0" distB="0" distL="0" distR="0" wp14:anchorId="5A5640F1" wp14:editId="3A063871">
            <wp:extent cx="4363298" cy="3226003"/>
            <wp:effectExtent l="0" t="0" r="0" b="0"/>
            <wp:docPr id="6" name="Picture 6" descr="C:\Users\84949\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4949\Desktop\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8511" cy="3229857"/>
                    </a:xfrm>
                    <a:prstGeom prst="rect">
                      <a:avLst/>
                    </a:prstGeom>
                    <a:noFill/>
                    <a:ln>
                      <a:noFill/>
                    </a:ln>
                  </pic:spPr>
                </pic:pic>
              </a:graphicData>
            </a:graphic>
          </wp:inline>
        </w:drawing>
      </w:r>
    </w:p>
    <w:p w:rsidR="0026137D" w:rsidRPr="00555599" w:rsidRDefault="0026137D">
      <w:pPr>
        <w:rPr>
          <w:rFonts w:ascii="Times New Roman" w:hAnsi="Times New Roman" w:cs="Times New Roman"/>
          <w:sz w:val="28"/>
          <w:szCs w:val="28"/>
        </w:rPr>
      </w:pPr>
      <w:r w:rsidRPr="00555599">
        <w:rPr>
          <w:rFonts w:ascii="Times New Roman" w:hAnsi="Times New Roman" w:cs="Times New Roman"/>
          <w:sz w:val="28"/>
          <w:szCs w:val="28"/>
        </w:rPr>
        <w:br w:type="page"/>
      </w:r>
    </w:p>
    <w:p w:rsidR="00B467F1" w:rsidRDefault="00B467F1" w:rsidP="00444B81">
      <w:pPr>
        <w:jc w:val="both"/>
        <w:rPr>
          <w:rFonts w:ascii="Times New Roman" w:hAnsi="Times New Roman" w:cs="Times New Roman"/>
          <w:b/>
          <w:sz w:val="28"/>
          <w:szCs w:val="28"/>
        </w:rPr>
      </w:pPr>
      <w:r w:rsidRPr="00425895">
        <w:rPr>
          <w:rFonts w:ascii="Times New Roman" w:hAnsi="Times New Roman" w:cs="Times New Roman"/>
          <w:b/>
          <w:sz w:val="28"/>
          <w:szCs w:val="28"/>
        </w:rPr>
        <w:lastRenderedPageBreak/>
        <w:t xml:space="preserve">Bước </w:t>
      </w:r>
      <w:r>
        <w:rPr>
          <w:rFonts w:ascii="Times New Roman" w:hAnsi="Times New Roman" w:cs="Times New Roman"/>
          <w:b/>
          <w:sz w:val="28"/>
          <w:szCs w:val="28"/>
        </w:rPr>
        <w:t>3</w:t>
      </w:r>
      <w:r w:rsidRPr="00425895">
        <w:rPr>
          <w:rFonts w:ascii="Times New Roman" w:hAnsi="Times New Roman" w:cs="Times New Roman"/>
          <w:b/>
          <w:sz w:val="28"/>
          <w:szCs w:val="28"/>
        </w:rPr>
        <w:t xml:space="preserve">: </w:t>
      </w:r>
      <w:r>
        <w:rPr>
          <w:rFonts w:ascii="Times New Roman" w:hAnsi="Times New Roman" w:cs="Times New Roman"/>
          <w:b/>
          <w:sz w:val="28"/>
          <w:szCs w:val="28"/>
        </w:rPr>
        <w:t xml:space="preserve">Thanh toán trực tuyến đối với các Thủ tục hành chính </w:t>
      </w:r>
      <w:r w:rsidRPr="00592B9A">
        <w:rPr>
          <w:rFonts w:ascii="Times New Roman" w:hAnsi="Times New Roman" w:cs="Times New Roman"/>
          <w:b/>
          <w:color w:val="FF0000"/>
          <w:sz w:val="28"/>
          <w:szCs w:val="28"/>
        </w:rPr>
        <w:t xml:space="preserve">có </w:t>
      </w:r>
      <w:r>
        <w:rPr>
          <w:rFonts w:ascii="Times New Roman" w:hAnsi="Times New Roman" w:cs="Times New Roman"/>
          <w:b/>
          <w:sz w:val="28"/>
          <w:szCs w:val="28"/>
        </w:rPr>
        <w:t>phí, lệ phí</w:t>
      </w:r>
      <w:r w:rsidRPr="00425895">
        <w:rPr>
          <w:rFonts w:ascii="Times New Roman" w:hAnsi="Times New Roman" w:cs="Times New Roman"/>
          <w:b/>
          <w:sz w:val="28"/>
          <w:szCs w:val="28"/>
        </w:rPr>
        <w:t xml:space="preserve"> </w:t>
      </w:r>
      <w:r w:rsidR="00592B9A">
        <w:rPr>
          <w:rFonts w:ascii="Times New Roman" w:hAnsi="Times New Roman" w:cs="Times New Roman"/>
          <w:b/>
          <w:sz w:val="28"/>
          <w:szCs w:val="28"/>
        </w:rPr>
        <w:t xml:space="preserve">(Đối với các Thủ tục hành chính </w:t>
      </w:r>
      <w:r w:rsidR="00592B9A" w:rsidRPr="00592B9A">
        <w:rPr>
          <w:rFonts w:ascii="Times New Roman" w:hAnsi="Times New Roman" w:cs="Times New Roman"/>
          <w:b/>
          <w:color w:val="FF0000"/>
          <w:sz w:val="28"/>
          <w:szCs w:val="28"/>
        </w:rPr>
        <w:t xml:space="preserve">không có </w:t>
      </w:r>
      <w:r w:rsidR="00592B9A">
        <w:rPr>
          <w:rFonts w:ascii="Times New Roman" w:hAnsi="Times New Roman" w:cs="Times New Roman"/>
          <w:b/>
          <w:sz w:val="28"/>
          <w:szCs w:val="28"/>
        </w:rPr>
        <w:t>phí, lệ phí thì bỏ qua Bước 3 này)</w:t>
      </w:r>
    </w:p>
    <w:p w:rsidR="00974BCC" w:rsidRPr="00555599" w:rsidRDefault="0026137D" w:rsidP="00444B81">
      <w:pPr>
        <w:jc w:val="both"/>
        <w:rPr>
          <w:rFonts w:ascii="Times New Roman" w:hAnsi="Times New Roman" w:cs="Times New Roman"/>
          <w:b/>
          <w:sz w:val="28"/>
          <w:szCs w:val="28"/>
        </w:rPr>
      </w:pPr>
      <w:r w:rsidRPr="00555599">
        <w:rPr>
          <w:rFonts w:ascii="Times New Roman" w:hAnsi="Times New Roman" w:cs="Times New Roman"/>
          <w:sz w:val="28"/>
          <w:szCs w:val="28"/>
        </w:rPr>
        <w:t xml:space="preserve">Tại giao diện tiếp theo: Chọn </w:t>
      </w:r>
      <w:r w:rsidRPr="00555599">
        <w:rPr>
          <w:rFonts w:ascii="Times New Roman" w:hAnsi="Times New Roman" w:cs="Times New Roman"/>
          <w:b/>
          <w:color w:val="FF0000"/>
          <w:sz w:val="28"/>
          <w:szCs w:val="28"/>
        </w:rPr>
        <w:t>Mức lệ phí</w:t>
      </w:r>
      <w:r w:rsidRPr="00555599">
        <w:rPr>
          <w:rFonts w:ascii="Times New Roman" w:hAnsi="Times New Roman" w:cs="Times New Roman"/>
          <w:color w:val="FF0000"/>
          <w:sz w:val="28"/>
          <w:szCs w:val="28"/>
        </w:rPr>
        <w:t xml:space="preserve"> </w:t>
      </w:r>
      <w:r w:rsidR="00FC35CB" w:rsidRPr="00555599">
        <w:rPr>
          <w:rFonts w:ascii="Times New Roman" w:hAnsi="Times New Roman" w:cs="Times New Roman"/>
          <w:color w:val="FF0000"/>
          <w:sz w:val="28"/>
          <w:szCs w:val="28"/>
        </w:rPr>
        <w:t xml:space="preserve">(nếu có) </w:t>
      </w:r>
      <w:r w:rsidRPr="00555599">
        <w:rPr>
          <w:rFonts w:ascii="Times New Roman" w:hAnsi="Times New Roman" w:cs="Times New Roman"/>
          <w:sz w:val="28"/>
          <w:szCs w:val="28"/>
        </w:rPr>
        <w:t>tương ứ</w:t>
      </w:r>
      <w:r w:rsidR="00FC35CB" w:rsidRPr="00555599">
        <w:rPr>
          <w:rFonts w:ascii="Times New Roman" w:hAnsi="Times New Roman" w:cs="Times New Roman"/>
          <w:sz w:val="28"/>
          <w:szCs w:val="28"/>
        </w:rPr>
        <w:t>ng</w:t>
      </w:r>
      <w:r w:rsidR="00E30A0F">
        <w:rPr>
          <w:rFonts w:ascii="Times New Roman" w:hAnsi="Times New Roman" w:cs="Times New Roman"/>
          <w:sz w:val="28"/>
          <w:szCs w:val="28"/>
        </w:rPr>
        <w:t>.</w:t>
      </w:r>
    </w:p>
    <w:p w:rsidR="003E2E2D" w:rsidRPr="00555599" w:rsidRDefault="003E2E2D" w:rsidP="00914E04">
      <w:pPr>
        <w:jc w:val="center"/>
        <w:rPr>
          <w:rFonts w:ascii="Times New Roman" w:hAnsi="Times New Roman" w:cs="Times New Roman"/>
          <w:sz w:val="28"/>
          <w:szCs w:val="28"/>
        </w:rPr>
      </w:pPr>
      <w:r w:rsidRPr="00555599">
        <w:rPr>
          <w:rFonts w:ascii="Times New Roman" w:hAnsi="Times New Roman" w:cs="Times New Roman"/>
          <w:noProof/>
          <w:sz w:val="28"/>
          <w:szCs w:val="28"/>
        </w:rPr>
        <w:drawing>
          <wp:inline distT="0" distB="0" distL="0" distR="0" wp14:anchorId="1BB00731" wp14:editId="4B10A8DC">
            <wp:extent cx="4813402" cy="3208207"/>
            <wp:effectExtent l="0" t="0" r="6350" b="0"/>
            <wp:docPr id="3" name="Picture 3" descr="C:\Users\84949\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4949\Desktop\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0441" cy="3206234"/>
                    </a:xfrm>
                    <a:prstGeom prst="rect">
                      <a:avLst/>
                    </a:prstGeom>
                    <a:noFill/>
                    <a:ln>
                      <a:noFill/>
                    </a:ln>
                  </pic:spPr>
                </pic:pic>
              </a:graphicData>
            </a:graphic>
          </wp:inline>
        </w:drawing>
      </w:r>
    </w:p>
    <w:p w:rsidR="003E2E2D" w:rsidRDefault="00E30A0F" w:rsidP="00E30A0F">
      <w:pPr>
        <w:ind w:firstLine="720"/>
        <w:jc w:val="both"/>
        <w:rPr>
          <w:rFonts w:ascii="Times New Roman" w:hAnsi="Times New Roman" w:cs="Times New Roman"/>
          <w:sz w:val="28"/>
          <w:szCs w:val="28"/>
        </w:rPr>
      </w:pPr>
      <w:r>
        <w:rPr>
          <w:rFonts w:ascii="Times New Roman" w:hAnsi="Times New Roman" w:cs="Times New Roman"/>
          <w:sz w:val="28"/>
          <w:szCs w:val="28"/>
        </w:rPr>
        <w:t xml:space="preserve">Tại mục </w:t>
      </w:r>
      <w:r w:rsidRPr="00E30A0F">
        <w:rPr>
          <w:rFonts w:ascii="Times New Roman" w:hAnsi="Times New Roman" w:cs="Times New Roman"/>
          <w:b/>
          <w:sz w:val="28"/>
          <w:szCs w:val="28"/>
        </w:rPr>
        <w:t>Phương thức thanh toán</w:t>
      </w:r>
      <w:r w:rsidRPr="00E30A0F">
        <w:rPr>
          <w:rFonts w:ascii="Times New Roman" w:hAnsi="Times New Roman" w:cs="Times New Roman"/>
          <w:sz w:val="28"/>
          <w:szCs w:val="28"/>
        </w:rPr>
        <w:t>, chọn [</w:t>
      </w:r>
      <w:r w:rsidRPr="00E30A0F">
        <w:rPr>
          <w:rFonts w:ascii="Times New Roman" w:hAnsi="Times New Roman" w:cs="Times New Roman"/>
          <w:b/>
          <w:sz w:val="28"/>
          <w:szCs w:val="28"/>
        </w:rPr>
        <w:t xml:space="preserve">Thanh toán trực tuyến qua </w:t>
      </w:r>
      <w:r w:rsidR="008F582C">
        <w:rPr>
          <w:rFonts w:ascii="Times New Roman" w:hAnsi="Times New Roman" w:cs="Times New Roman"/>
          <w:b/>
          <w:sz w:val="28"/>
          <w:szCs w:val="28"/>
        </w:rPr>
        <w:t xml:space="preserve">Cổng DVC Quốc gia hoặc </w:t>
      </w:r>
      <w:r w:rsidR="008F582C" w:rsidRPr="00E30A0F">
        <w:rPr>
          <w:rFonts w:ascii="Times New Roman" w:hAnsi="Times New Roman" w:cs="Times New Roman"/>
          <w:b/>
          <w:sz w:val="28"/>
          <w:szCs w:val="28"/>
        </w:rPr>
        <w:t xml:space="preserve">Thanh toán trực tuyến qua </w:t>
      </w:r>
      <w:r w:rsidRPr="00E30A0F">
        <w:rPr>
          <w:rFonts w:ascii="Times New Roman" w:hAnsi="Times New Roman" w:cs="Times New Roman"/>
          <w:b/>
          <w:sz w:val="28"/>
          <w:szCs w:val="28"/>
        </w:rPr>
        <w:t>Payment Platform</w:t>
      </w:r>
      <w:r w:rsidRPr="00E30A0F">
        <w:rPr>
          <w:rFonts w:ascii="Times New Roman" w:hAnsi="Times New Roman" w:cs="Times New Roman"/>
          <w:sz w:val="28"/>
          <w:szCs w:val="28"/>
        </w:rPr>
        <w:t xml:space="preserve">] và </w:t>
      </w:r>
      <w:r w:rsidRPr="00555599">
        <w:rPr>
          <w:rFonts w:ascii="Times New Roman" w:hAnsi="Times New Roman" w:cs="Times New Roman"/>
          <w:sz w:val="28"/>
          <w:szCs w:val="28"/>
        </w:rPr>
        <w:t xml:space="preserve">bấm chọn nút </w:t>
      </w:r>
      <w:r w:rsidRPr="00555599">
        <w:rPr>
          <w:rFonts w:ascii="Times New Roman" w:hAnsi="Times New Roman" w:cs="Times New Roman"/>
          <w:b/>
          <w:color w:val="FF0000"/>
          <w:sz w:val="28"/>
          <w:szCs w:val="28"/>
        </w:rPr>
        <w:t>Đồng ý và Tiếp tục</w:t>
      </w:r>
    </w:p>
    <w:p w:rsidR="00E30A0F" w:rsidRPr="00555599" w:rsidRDefault="00E30A0F" w:rsidP="0096291A">
      <w:pPr>
        <w:jc w:val="center"/>
        <w:rPr>
          <w:rFonts w:ascii="Times New Roman" w:hAnsi="Times New Roman" w:cs="Times New Roman"/>
          <w:sz w:val="28"/>
          <w:szCs w:val="28"/>
        </w:rPr>
      </w:pPr>
      <w:r>
        <w:rPr>
          <w:noProof/>
          <w:sz w:val="26"/>
          <w:szCs w:val="26"/>
        </w:rPr>
        <w:lastRenderedPageBreak/>
        <w:drawing>
          <wp:inline distT="0" distB="0" distL="0" distR="0" wp14:anchorId="3CB1550F" wp14:editId="7A18E801">
            <wp:extent cx="5756744" cy="4099489"/>
            <wp:effectExtent l="0" t="0" r="0" b="0"/>
            <wp:docPr id="1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13"/>
                    <a:srcRect t="961"/>
                    <a:stretch/>
                  </pic:blipFill>
                  <pic:spPr bwMode="auto">
                    <a:xfrm>
                      <a:off x="0" y="0"/>
                      <a:ext cx="5760720" cy="4102320"/>
                    </a:xfrm>
                    <a:prstGeom prst="rect">
                      <a:avLst/>
                    </a:prstGeom>
                    <a:ln>
                      <a:noFill/>
                    </a:ln>
                    <a:extLst>
                      <a:ext uri="{53640926-AAD7-44D8-BBD7-CCE9431645EC}">
                        <a14:shadowObscured xmlns:a14="http://schemas.microsoft.com/office/drawing/2010/main"/>
                      </a:ext>
                    </a:extLst>
                  </pic:spPr>
                </pic:pic>
              </a:graphicData>
            </a:graphic>
          </wp:inline>
        </w:drawing>
      </w:r>
    </w:p>
    <w:p w:rsidR="0096291A" w:rsidRDefault="0096291A" w:rsidP="0096291A">
      <w:pPr>
        <w:ind w:firstLine="720"/>
        <w:jc w:val="both"/>
        <w:rPr>
          <w:rFonts w:ascii="Times New Roman" w:hAnsi="Times New Roman" w:cs="Times New Roman"/>
          <w:b/>
          <w:color w:val="FF0000"/>
          <w:sz w:val="28"/>
          <w:szCs w:val="28"/>
        </w:rPr>
      </w:pPr>
      <w:r>
        <w:rPr>
          <w:rFonts w:ascii="Times New Roman" w:hAnsi="Times New Roman" w:cs="Times New Roman"/>
          <w:sz w:val="28"/>
          <w:szCs w:val="28"/>
        </w:rPr>
        <w:t xml:space="preserve">Tại giao diện tiếp theo </w:t>
      </w:r>
      <w:r w:rsidRPr="0096291A">
        <w:rPr>
          <w:rFonts w:ascii="Times New Roman" w:hAnsi="Times New Roman" w:cs="Times New Roman"/>
          <w:sz w:val="28"/>
          <w:szCs w:val="28"/>
        </w:rPr>
        <w:t xml:space="preserve">Hệ thống hiển thị các thông tin công dân đã nhập và số tiền cần phải </w:t>
      </w:r>
      <w:r>
        <w:rPr>
          <w:rFonts w:ascii="Times New Roman" w:hAnsi="Times New Roman" w:cs="Times New Roman"/>
          <w:sz w:val="28"/>
          <w:szCs w:val="28"/>
        </w:rPr>
        <w:t>thanh toán cho Hồ sơ giải quyết TTHC đó:</w:t>
      </w:r>
      <w:r w:rsidRPr="0096291A">
        <w:rPr>
          <w:rFonts w:ascii="Times New Roman" w:hAnsi="Times New Roman" w:cs="Times New Roman"/>
          <w:sz w:val="28"/>
          <w:szCs w:val="28"/>
        </w:rPr>
        <w:tab/>
      </w:r>
      <w:r>
        <w:rPr>
          <w:rFonts w:ascii="Times New Roman" w:hAnsi="Times New Roman" w:cs="Times New Roman"/>
          <w:sz w:val="28"/>
          <w:szCs w:val="28"/>
        </w:rPr>
        <w:t xml:space="preserve">Người dân cần </w:t>
      </w:r>
      <w:r w:rsidR="00F56D87" w:rsidRPr="00555599">
        <w:rPr>
          <w:rFonts w:ascii="Times New Roman" w:hAnsi="Times New Roman" w:cs="Times New Roman"/>
          <w:b/>
          <w:color w:val="FF0000"/>
          <w:sz w:val="28"/>
          <w:szCs w:val="28"/>
        </w:rPr>
        <w:t>Nhập mã xác nhận xuất hiện trên giao diện vào ô tương tứng</w:t>
      </w:r>
      <w:r w:rsidR="00F56D87" w:rsidRPr="00555599">
        <w:rPr>
          <w:rFonts w:ascii="Times New Roman" w:hAnsi="Times New Roman" w:cs="Times New Roman"/>
          <w:color w:val="FF0000"/>
          <w:sz w:val="28"/>
          <w:szCs w:val="28"/>
        </w:rPr>
        <w:t xml:space="preserve"> </w:t>
      </w:r>
      <w:r w:rsidR="00F56D87" w:rsidRPr="00555599">
        <w:rPr>
          <w:rFonts w:ascii="Times New Roman" w:hAnsi="Times New Roman" w:cs="Times New Roman"/>
          <w:sz w:val="28"/>
          <w:szCs w:val="28"/>
        </w:rPr>
        <w:t xml:space="preserve">và </w:t>
      </w:r>
      <w:r w:rsidR="00F56D87" w:rsidRPr="00555599">
        <w:rPr>
          <w:rFonts w:ascii="Times New Roman" w:hAnsi="Times New Roman" w:cs="Times New Roman"/>
          <w:b/>
          <w:color w:val="FF0000"/>
          <w:sz w:val="28"/>
          <w:szCs w:val="28"/>
        </w:rPr>
        <w:t>Tích chọn Tôi xin chịu trách nhiệm trước pháp luật về lời khai trên</w:t>
      </w:r>
      <w:r w:rsidR="00F56D87" w:rsidRPr="0096291A">
        <w:rPr>
          <w:rFonts w:ascii="Times New Roman" w:hAnsi="Times New Roman" w:cs="Times New Roman"/>
          <w:sz w:val="28"/>
          <w:szCs w:val="28"/>
        </w:rPr>
        <w:t xml:space="preserve"> </w:t>
      </w:r>
      <w:r w:rsidRPr="0096291A">
        <w:rPr>
          <w:rFonts w:ascii="Times New Roman" w:hAnsi="Times New Roman" w:cs="Times New Roman"/>
          <w:sz w:val="28"/>
          <w:szCs w:val="28"/>
        </w:rPr>
        <w:t xml:space="preserve">=&gt; Nhấn nút </w:t>
      </w:r>
      <w:r w:rsidRPr="00A13FF9">
        <w:rPr>
          <w:rFonts w:ascii="Times New Roman" w:hAnsi="Times New Roman" w:cs="Times New Roman"/>
          <w:b/>
          <w:color w:val="FF0000"/>
          <w:sz w:val="28"/>
          <w:szCs w:val="28"/>
        </w:rPr>
        <w:t>[Thanh toán &amp; Nộp hồ sơ]</w:t>
      </w:r>
    </w:p>
    <w:p w:rsidR="0096291A" w:rsidRDefault="0096291A" w:rsidP="0096291A">
      <w:pPr>
        <w:jc w:val="center"/>
        <w:rPr>
          <w:rFonts w:ascii="Times New Roman" w:hAnsi="Times New Roman" w:cs="Times New Roman"/>
          <w:sz w:val="28"/>
          <w:szCs w:val="28"/>
        </w:rPr>
      </w:pPr>
      <w:r>
        <w:rPr>
          <w:noProof/>
          <w:sz w:val="26"/>
          <w:szCs w:val="26"/>
        </w:rPr>
        <w:drawing>
          <wp:inline distT="0" distB="0" distL="0" distR="0" wp14:anchorId="0B1EBD01" wp14:editId="35458311">
            <wp:extent cx="5760720" cy="3033395"/>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60720" cy="3033395"/>
                    </a:xfrm>
                    <a:prstGeom prst="rect">
                      <a:avLst/>
                    </a:prstGeom>
                    <a:ln/>
                  </pic:spPr>
                </pic:pic>
              </a:graphicData>
            </a:graphic>
          </wp:inline>
        </w:drawing>
      </w:r>
    </w:p>
    <w:p w:rsidR="000E6DBA" w:rsidRDefault="00A13FF9" w:rsidP="000E6DBA">
      <w:pPr>
        <w:pStyle w:val="Normal1"/>
        <w:spacing w:before="120"/>
        <w:ind w:firstLine="720"/>
        <w:jc w:val="both"/>
        <w:rPr>
          <w:sz w:val="26"/>
          <w:szCs w:val="26"/>
        </w:rPr>
      </w:pPr>
      <w:r>
        <w:rPr>
          <w:sz w:val="26"/>
          <w:szCs w:val="26"/>
        </w:rPr>
        <w:t>Sau khi xác thực việc nộp Hồ sơ, hệ thống chuyển sang giao diện thanh toán như sau:</w:t>
      </w:r>
      <w:r w:rsidR="000E6DBA">
        <w:rPr>
          <w:sz w:val="26"/>
          <w:szCs w:val="26"/>
        </w:rPr>
        <w:t xml:space="preserve"> Người dùng có thể chọn thanh toán qua </w:t>
      </w:r>
      <w:r w:rsidR="000E6DBA" w:rsidRPr="00A14F97">
        <w:rPr>
          <w:b/>
          <w:color w:val="0070C0"/>
          <w:sz w:val="26"/>
          <w:szCs w:val="26"/>
        </w:rPr>
        <w:t xml:space="preserve">Ngân hàng </w:t>
      </w:r>
      <w:r w:rsidR="000E6DBA">
        <w:rPr>
          <w:sz w:val="26"/>
          <w:szCs w:val="26"/>
        </w:rPr>
        <w:t xml:space="preserve">hoặc chọn thanh toán qua </w:t>
      </w:r>
      <w:r w:rsidR="000E6DBA">
        <w:rPr>
          <w:b/>
          <w:color w:val="0070C0"/>
          <w:sz w:val="26"/>
          <w:szCs w:val="26"/>
        </w:rPr>
        <w:t>Ví điện tử</w:t>
      </w:r>
      <w:r w:rsidR="000E6DBA">
        <w:rPr>
          <w:sz w:val="26"/>
          <w:szCs w:val="26"/>
        </w:rPr>
        <w:t>.</w:t>
      </w:r>
    </w:p>
    <w:p w:rsidR="00A13FF9" w:rsidRDefault="00A13FF9" w:rsidP="00DD2AE0">
      <w:pPr>
        <w:pStyle w:val="Normal1"/>
        <w:spacing w:before="120"/>
        <w:ind w:firstLine="720"/>
        <w:jc w:val="both"/>
        <w:rPr>
          <w:sz w:val="26"/>
          <w:szCs w:val="26"/>
        </w:rPr>
      </w:pPr>
    </w:p>
    <w:p w:rsidR="00A13FF9" w:rsidRDefault="000E6DBA" w:rsidP="00A14F97">
      <w:pPr>
        <w:pStyle w:val="Normal1"/>
        <w:spacing w:before="120" w:after="120"/>
        <w:jc w:val="center"/>
        <w:rPr>
          <w:sz w:val="26"/>
          <w:szCs w:val="26"/>
        </w:rPr>
      </w:pPr>
      <w:r>
        <w:rPr>
          <w:noProof/>
          <w:sz w:val="26"/>
          <w:szCs w:val="26"/>
        </w:rPr>
        <w:drawing>
          <wp:inline distT="0" distB="0" distL="0" distR="0">
            <wp:extent cx="6229350" cy="3002520"/>
            <wp:effectExtent l="0" t="0" r="0" b="7620"/>
            <wp:docPr id="17" name="Picture 17" descr="C:\Users\Dell\Desktop\2021-05-10 09_14_18-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1-05-10 09_14_18-Windo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3002520"/>
                    </a:xfrm>
                    <a:prstGeom prst="rect">
                      <a:avLst/>
                    </a:prstGeom>
                    <a:noFill/>
                    <a:ln>
                      <a:noFill/>
                    </a:ln>
                  </pic:spPr>
                </pic:pic>
              </a:graphicData>
            </a:graphic>
          </wp:inline>
        </w:drawing>
      </w:r>
    </w:p>
    <w:p w:rsidR="003710EF" w:rsidRDefault="00464067" w:rsidP="00235773">
      <w:pPr>
        <w:pStyle w:val="Normal1"/>
        <w:spacing w:before="120"/>
        <w:ind w:firstLine="720"/>
        <w:jc w:val="both"/>
        <w:rPr>
          <w:i/>
          <w:sz w:val="26"/>
          <w:szCs w:val="26"/>
        </w:rPr>
      </w:pPr>
      <w:r>
        <w:rPr>
          <w:sz w:val="26"/>
          <w:szCs w:val="26"/>
        </w:rPr>
        <w:t xml:space="preserve">+ </w:t>
      </w:r>
      <w:r w:rsidR="001202DB">
        <w:rPr>
          <w:sz w:val="26"/>
          <w:szCs w:val="26"/>
        </w:rPr>
        <w:t>Nếu</w:t>
      </w:r>
      <w:r w:rsidR="00A13FF9">
        <w:rPr>
          <w:sz w:val="26"/>
          <w:szCs w:val="26"/>
        </w:rPr>
        <w:t xml:space="preserve"> chọn thanh toán qua </w:t>
      </w:r>
      <w:r w:rsidR="001202DB" w:rsidRPr="00A14F97">
        <w:rPr>
          <w:b/>
          <w:color w:val="0070C0"/>
          <w:sz w:val="26"/>
          <w:szCs w:val="26"/>
        </w:rPr>
        <w:t>Ngân hàng</w:t>
      </w:r>
      <w:r w:rsidR="00A13FF9">
        <w:rPr>
          <w:sz w:val="26"/>
          <w:szCs w:val="26"/>
        </w:rPr>
        <w:t xml:space="preserve">, </w:t>
      </w:r>
      <w:r w:rsidR="001202DB">
        <w:rPr>
          <w:sz w:val="26"/>
          <w:szCs w:val="26"/>
        </w:rPr>
        <w:t xml:space="preserve">thì bấm chọn tên Ngân hàng rồi bấm Nút Thanh toán </w:t>
      </w:r>
      <w:r w:rsidR="001202DB" w:rsidRPr="001202DB">
        <w:rPr>
          <w:i/>
          <w:sz w:val="26"/>
          <w:szCs w:val="26"/>
        </w:rPr>
        <w:t xml:space="preserve">(Tuỳ theo ngân hàng bạn chọn thì sẽ có giao diện của Ngân hàng tương ứng để chúng ta Nhập các thông tin Tài khoản cá nhân của Ngân hàng đó để phục vụ </w:t>
      </w:r>
      <w:r w:rsidR="003710EF">
        <w:rPr>
          <w:i/>
          <w:sz w:val="26"/>
          <w:szCs w:val="26"/>
        </w:rPr>
        <w:t>cho việc thanh toán trực tuyến)</w:t>
      </w:r>
    </w:p>
    <w:p w:rsidR="00A13FF9" w:rsidRDefault="001202DB" w:rsidP="00235773">
      <w:pPr>
        <w:pStyle w:val="Normal1"/>
        <w:spacing w:before="120"/>
        <w:ind w:firstLine="720"/>
        <w:jc w:val="both"/>
        <w:rPr>
          <w:sz w:val="26"/>
          <w:szCs w:val="26"/>
        </w:rPr>
      </w:pPr>
      <w:r>
        <w:rPr>
          <w:sz w:val="26"/>
          <w:szCs w:val="26"/>
        </w:rPr>
        <w:t xml:space="preserve">Ví dụ với Ngân hàng Đầu tư và Phát triển BIDV </w:t>
      </w:r>
      <w:r w:rsidR="00A13FF9">
        <w:rPr>
          <w:sz w:val="26"/>
          <w:szCs w:val="26"/>
        </w:rPr>
        <w:t xml:space="preserve">sẽ hiển thị giao diện </w:t>
      </w:r>
      <w:r>
        <w:rPr>
          <w:sz w:val="26"/>
          <w:szCs w:val="26"/>
        </w:rPr>
        <w:t xml:space="preserve">như </w:t>
      </w:r>
      <w:r w:rsidR="00A13FF9">
        <w:rPr>
          <w:sz w:val="26"/>
          <w:szCs w:val="26"/>
        </w:rPr>
        <w:t>sau:</w:t>
      </w:r>
      <w:r>
        <w:rPr>
          <w:sz w:val="26"/>
          <w:szCs w:val="26"/>
        </w:rPr>
        <w:t xml:space="preserve"> </w:t>
      </w:r>
    </w:p>
    <w:p w:rsidR="00A13FF9" w:rsidRDefault="001202DB" w:rsidP="00A13FF9">
      <w:pPr>
        <w:pStyle w:val="Normal1"/>
        <w:spacing w:before="120" w:after="120"/>
        <w:jc w:val="both"/>
        <w:rPr>
          <w:sz w:val="26"/>
          <w:szCs w:val="26"/>
        </w:rPr>
      </w:pPr>
      <w:r>
        <w:rPr>
          <w:noProof/>
          <w:sz w:val="26"/>
          <w:szCs w:val="26"/>
        </w:rPr>
        <w:drawing>
          <wp:inline distT="0" distB="0" distL="0" distR="0">
            <wp:extent cx="6229350" cy="3827155"/>
            <wp:effectExtent l="0" t="0" r="0" b="1905"/>
            <wp:docPr id="18" name="Picture 18" descr="C:\Users\Dell\Desktop\2021-05-10 09_16_35-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1-05-10 09_16_35-Windo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9350" cy="3827155"/>
                    </a:xfrm>
                    <a:prstGeom prst="rect">
                      <a:avLst/>
                    </a:prstGeom>
                    <a:noFill/>
                    <a:ln>
                      <a:noFill/>
                    </a:ln>
                  </pic:spPr>
                </pic:pic>
              </a:graphicData>
            </a:graphic>
          </wp:inline>
        </w:drawing>
      </w:r>
    </w:p>
    <w:p w:rsidR="00F74266" w:rsidRDefault="00F74266" w:rsidP="00F74266">
      <w:pPr>
        <w:pStyle w:val="Normal1"/>
        <w:spacing w:before="120"/>
        <w:ind w:firstLine="720"/>
        <w:jc w:val="both"/>
        <w:rPr>
          <w:sz w:val="26"/>
          <w:szCs w:val="26"/>
        </w:rPr>
      </w:pPr>
      <w:r>
        <w:rPr>
          <w:sz w:val="26"/>
          <w:szCs w:val="26"/>
        </w:rPr>
        <w:t>Kèm theo bên dưới là thông tin của Đơn hàng – là Thông tin Phí lệ phí của hồ sơ Thủ tục hành chính</w:t>
      </w:r>
    </w:p>
    <w:p w:rsidR="00F74266" w:rsidRDefault="00F74266" w:rsidP="00F74266">
      <w:pPr>
        <w:pStyle w:val="Normal1"/>
        <w:spacing w:before="120"/>
        <w:ind w:firstLine="720"/>
        <w:jc w:val="center"/>
        <w:rPr>
          <w:sz w:val="26"/>
          <w:szCs w:val="26"/>
        </w:rPr>
      </w:pPr>
      <w:r>
        <w:rPr>
          <w:noProof/>
          <w:sz w:val="26"/>
          <w:szCs w:val="26"/>
        </w:rPr>
        <w:lastRenderedPageBreak/>
        <w:drawing>
          <wp:inline distT="0" distB="0" distL="0" distR="0">
            <wp:extent cx="6229350" cy="1102264"/>
            <wp:effectExtent l="0" t="0" r="0" b="3175"/>
            <wp:docPr id="19" name="Picture 19" descr="C:\Users\Dell\Desktop\2021-05-10 09_19_48-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2021-05-10 09_19_48-Windo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9350" cy="1102264"/>
                    </a:xfrm>
                    <a:prstGeom prst="rect">
                      <a:avLst/>
                    </a:prstGeom>
                    <a:noFill/>
                    <a:ln>
                      <a:noFill/>
                    </a:ln>
                  </pic:spPr>
                </pic:pic>
              </a:graphicData>
            </a:graphic>
          </wp:inline>
        </w:drawing>
      </w:r>
    </w:p>
    <w:p w:rsidR="00464067" w:rsidRDefault="00C643EF" w:rsidP="00C643EF">
      <w:pPr>
        <w:pStyle w:val="Normal1"/>
        <w:spacing w:before="120"/>
        <w:ind w:firstLine="720"/>
        <w:jc w:val="both"/>
        <w:rPr>
          <w:sz w:val="26"/>
          <w:szCs w:val="26"/>
        </w:rPr>
      </w:pPr>
      <w:r>
        <w:rPr>
          <w:sz w:val="26"/>
          <w:szCs w:val="26"/>
        </w:rPr>
        <w:t xml:space="preserve">Sau khi </w:t>
      </w:r>
      <w:r w:rsidR="00A13FF9">
        <w:rPr>
          <w:sz w:val="26"/>
          <w:szCs w:val="26"/>
        </w:rPr>
        <w:t xml:space="preserve">Người dùng nhập các thông tin liên quan tài khoản </w:t>
      </w:r>
      <w:r>
        <w:rPr>
          <w:sz w:val="26"/>
          <w:szCs w:val="26"/>
        </w:rPr>
        <w:t xml:space="preserve">cá nhân </w:t>
      </w:r>
      <w:r w:rsidR="00A13FF9">
        <w:rPr>
          <w:sz w:val="26"/>
          <w:szCs w:val="26"/>
        </w:rPr>
        <w:t xml:space="preserve">ngân hàng và </w:t>
      </w:r>
      <w:r>
        <w:rPr>
          <w:sz w:val="26"/>
          <w:szCs w:val="26"/>
        </w:rPr>
        <w:t xml:space="preserve">Đăng nhập thành công vào Cổng thanh toán online của Ngân hàng, tiếp đến sẽ Đồng ý thanh toán </w:t>
      </w:r>
      <w:r w:rsidR="002659E2">
        <w:rPr>
          <w:sz w:val="26"/>
          <w:szCs w:val="26"/>
        </w:rPr>
        <w:t xml:space="preserve">phí, lệ phí </w:t>
      </w:r>
      <w:r>
        <w:rPr>
          <w:sz w:val="26"/>
          <w:szCs w:val="26"/>
        </w:rPr>
        <w:t>cho Hồ sơ Thủ tục hành chính đó.</w:t>
      </w:r>
      <w:r w:rsidR="00A13FF9">
        <w:rPr>
          <w:sz w:val="26"/>
          <w:szCs w:val="26"/>
        </w:rPr>
        <w:t xml:space="preserve"> </w:t>
      </w:r>
    </w:p>
    <w:p w:rsidR="003710EF" w:rsidRDefault="00464067" w:rsidP="00464067">
      <w:pPr>
        <w:pStyle w:val="Normal1"/>
        <w:spacing w:before="120"/>
        <w:ind w:firstLine="720"/>
        <w:jc w:val="both"/>
        <w:rPr>
          <w:sz w:val="26"/>
          <w:szCs w:val="26"/>
        </w:rPr>
      </w:pPr>
      <w:r>
        <w:rPr>
          <w:sz w:val="26"/>
          <w:szCs w:val="26"/>
        </w:rPr>
        <w:t xml:space="preserve">+ Nếu chọn thanh toán qua </w:t>
      </w:r>
      <w:r>
        <w:rPr>
          <w:b/>
          <w:color w:val="0070C0"/>
          <w:sz w:val="26"/>
          <w:szCs w:val="26"/>
        </w:rPr>
        <w:t>Ví điện tử</w:t>
      </w:r>
      <w:r>
        <w:rPr>
          <w:sz w:val="26"/>
          <w:szCs w:val="26"/>
        </w:rPr>
        <w:t xml:space="preserve">, thì bấm chọn tên </w:t>
      </w:r>
      <w:r w:rsidRPr="00464067">
        <w:rPr>
          <w:sz w:val="26"/>
          <w:szCs w:val="26"/>
        </w:rPr>
        <w:t xml:space="preserve">Ví điện tử </w:t>
      </w:r>
      <w:r>
        <w:rPr>
          <w:sz w:val="26"/>
          <w:szCs w:val="26"/>
        </w:rPr>
        <w:t xml:space="preserve">rồi bấm Nút Thanh toán </w:t>
      </w:r>
      <w:r w:rsidRPr="001202DB">
        <w:rPr>
          <w:i/>
          <w:sz w:val="26"/>
          <w:szCs w:val="26"/>
        </w:rPr>
        <w:t xml:space="preserve">(Tuỳ theo </w:t>
      </w:r>
      <w:r w:rsidRPr="00464067">
        <w:rPr>
          <w:i/>
          <w:sz w:val="26"/>
          <w:szCs w:val="26"/>
        </w:rPr>
        <w:t xml:space="preserve">Ví điện tử </w:t>
      </w:r>
      <w:r w:rsidRPr="001202DB">
        <w:rPr>
          <w:i/>
          <w:sz w:val="26"/>
          <w:szCs w:val="26"/>
        </w:rPr>
        <w:t xml:space="preserve">bạn chọn thì sẽ có giao diện của </w:t>
      </w:r>
      <w:r w:rsidRPr="00464067">
        <w:rPr>
          <w:i/>
          <w:sz w:val="26"/>
          <w:szCs w:val="26"/>
        </w:rPr>
        <w:t xml:space="preserve">Ví điện tử </w:t>
      </w:r>
      <w:r w:rsidRPr="001202DB">
        <w:rPr>
          <w:i/>
          <w:sz w:val="26"/>
          <w:szCs w:val="26"/>
        </w:rPr>
        <w:t xml:space="preserve">tương ứng để chúng ta Nhập các thông tin Tài khoản cá nhân của </w:t>
      </w:r>
      <w:r w:rsidRPr="00464067">
        <w:rPr>
          <w:i/>
          <w:sz w:val="26"/>
          <w:szCs w:val="26"/>
        </w:rPr>
        <w:t xml:space="preserve">Ví điện tử </w:t>
      </w:r>
      <w:r w:rsidRPr="001202DB">
        <w:rPr>
          <w:i/>
          <w:sz w:val="26"/>
          <w:szCs w:val="26"/>
        </w:rPr>
        <w:t xml:space="preserve">đó để phục vụ </w:t>
      </w:r>
      <w:r w:rsidR="00350B7F">
        <w:rPr>
          <w:i/>
          <w:sz w:val="26"/>
          <w:szCs w:val="26"/>
        </w:rPr>
        <w:t>cho việc thanh toán trực tuyến).</w:t>
      </w:r>
      <w:r>
        <w:rPr>
          <w:sz w:val="26"/>
          <w:szCs w:val="26"/>
        </w:rPr>
        <w:t xml:space="preserve"> </w:t>
      </w:r>
    </w:p>
    <w:p w:rsidR="00464067" w:rsidRDefault="00A21BEA" w:rsidP="00464067">
      <w:pPr>
        <w:pStyle w:val="Normal1"/>
        <w:spacing w:before="120"/>
        <w:ind w:firstLine="720"/>
        <w:jc w:val="both"/>
        <w:rPr>
          <w:sz w:val="26"/>
          <w:szCs w:val="26"/>
        </w:rPr>
      </w:pPr>
      <w:r>
        <w:rPr>
          <w:sz w:val="26"/>
          <w:szCs w:val="26"/>
        </w:rPr>
        <w:t xml:space="preserve">Ví dụ với </w:t>
      </w:r>
      <w:r w:rsidRPr="00464067">
        <w:rPr>
          <w:sz w:val="26"/>
          <w:szCs w:val="26"/>
        </w:rPr>
        <w:t xml:space="preserve">Ví điện tử </w:t>
      </w:r>
      <w:r w:rsidR="006F1448">
        <w:rPr>
          <w:sz w:val="26"/>
          <w:szCs w:val="26"/>
        </w:rPr>
        <w:t xml:space="preserve">VNPTPay </w:t>
      </w:r>
      <w:r>
        <w:rPr>
          <w:sz w:val="26"/>
          <w:szCs w:val="26"/>
        </w:rPr>
        <w:t>sẽ hiển thị giao diện như sau:</w:t>
      </w:r>
    </w:p>
    <w:p w:rsidR="00A21BEA" w:rsidRDefault="00A21BEA" w:rsidP="00A21BEA">
      <w:pPr>
        <w:pStyle w:val="Normal1"/>
        <w:spacing w:before="120"/>
        <w:ind w:firstLine="720"/>
        <w:jc w:val="center"/>
        <w:rPr>
          <w:sz w:val="26"/>
          <w:szCs w:val="26"/>
        </w:rPr>
      </w:pPr>
      <w:r>
        <w:rPr>
          <w:noProof/>
          <w:sz w:val="26"/>
          <w:szCs w:val="26"/>
        </w:rPr>
        <w:drawing>
          <wp:inline distT="0" distB="0" distL="0" distR="0">
            <wp:extent cx="4936989" cy="3959412"/>
            <wp:effectExtent l="0" t="0" r="0" b="3175"/>
            <wp:docPr id="7" name="Picture 7" descr="C:\Users\Dell\Desktop\2021-05-12 07_48_55-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1-05-12 07_48_55-Windo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9748" cy="3961625"/>
                    </a:xfrm>
                    <a:prstGeom prst="rect">
                      <a:avLst/>
                    </a:prstGeom>
                    <a:noFill/>
                    <a:ln>
                      <a:noFill/>
                    </a:ln>
                  </pic:spPr>
                </pic:pic>
              </a:graphicData>
            </a:graphic>
          </wp:inline>
        </w:drawing>
      </w:r>
    </w:p>
    <w:p w:rsidR="00350B7F" w:rsidRDefault="00350B7F" w:rsidP="00350B7F">
      <w:pPr>
        <w:pStyle w:val="Normal1"/>
        <w:spacing w:before="120"/>
        <w:ind w:firstLine="720"/>
        <w:jc w:val="both"/>
        <w:rPr>
          <w:sz w:val="26"/>
          <w:szCs w:val="26"/>
        </w:rPr>
      </w:pPr>
      <w:r>
        <w:rPr>
          <w:sz w:val="26"/>
          <w:szCs w:val="26"/>
        </w:rPr>
        <w:t xml:space="preserve">Sau khi Người dùng nhập các thông tin liên quan tài khoản cá nhân và Đăng nhập thành công vào Ví điện tử, tiếp đến sẽ Đồng ý thanh toán </w:t>
      </w:r>
      <w:r w:rsidR="000210F5">
        <w:rPr>
          <w:sz w:val="26"/>
          <w:szCs w:val="26"/>
        </w:rPr>
        <w:t xml:space="preserve">phí, lệ phí </w:t>
      </w:r>
      <w:r>
        <w:rPr>
          <w:sz w:val="26"/>
          <w:szCs w:val="26"/>
        </w:rPr>
        <w:t xml:space="preserve">cho Hồ sơ Thủ tục hành chính đó. </w:t>
      </w:r>
    </w:p>
    <w:p w:rsidR="00350B7F" w:rsidRDefault="00350B7F" w:rsidP="00444B81">
      <w:pPr>
        <w:jc w:val="both"/>
        <w:rPr>
          <w:rFonts w:ascii="Times New Roman" w:hAnsi="Times New Roman" w:cs="Times New Roman"/>
          <w:b/>
          <w:sz w:val="28"/>
          <w:szCs w:val="28"/>
        </w:rPr>
      </w:pPr>
    </w:p>
    <w:p w:rsidR="00B52624" w:rsidRDefault="00B52624" w:rsidP="00444B81">
      <w:pPr>
        <w:jc w:val="both"/>
        <w:rPr>
          <w:rFonts w:ascii="Times New Roman" w:hAnsi="Times New Roman" w:cs="Times New Roman"/>
          <w:b/>
          <w:sz w:val="28"/>
          <w:szCs w:val="28"/>
        </w:rPr>
      </w:pPr>
      <w:r w:rsidRPr="00425895">
        <w:rPr>
          <w:rFonts w:ascii="Times New Roman" w:hAnsi="Times New Roman" w:cs="Times New Roman"/>
          <w:b/>
          <w:sz w:val="28"/>
          <w:szCs w:val="28"/>
        </w:rPr>
        <w:t xml:space="preserve">Bước </w:t>
      </w:r>
      <w:r>
        <w:rPr>
          <w:rFonts w:ascii="Times New Roman" w:hAnsi="Times New Roman" w:cs="Times New Roman"/>
          <w:b/>
          <w:sz w:val="28"/>
          <w:szCs w:val="28"/>
        </w:rPr>
        <w:t>4</w:t>
      </w:r>
      <w:r w:rsidRPr="00425895">
        <w:rPr>
          <w:rFonts w:ascii="Times New Roman" w:hAnsi="Times New Roman" w:cs="Times New Roman"/>
          <w:b/>
          <w:sz w:val="28"/>
          <w:szCs w:val="28"/>
        </w:rPr>
        <w:t xml:space="preserve">: </w:t>
      </w:r>
      <w:r>
        <w:rPr>
          <w:rFonts w:ascii="Times New Roman" w:hAnsi="Times New Roman" w:cs="Times New Roman"/>
          <w:b/>
          <w:sz w:val="28"/>
          <w:szCs w:val="28"/>
        </w:rPr>
        <w:t xml:space="preserve">Xác nhận thông tin đã Nộp hồ sơ thành công </w:t>
      </w:r>
    </w:p>
    <w:p w:rsidR="003E2E2D" w:rsidRPr="00555599" w:rsidRDefault="00C92D43" w:rsidP="008A7288">
      <w:pPr>
        <w:ind w:firstLine="720"/>
        <w:jc w:val="both"/>
        <w:rPr>
          <w:rFonts w:ascii="Times New Roman" w:hAnsi="Times New Roman" w:cs="Times New Roman"/>
          <w:sz w:val="28"/>
          <w:szCs w:val="28"/>
        </w:rPr>
      </w:pPr>
      <w:r w:rsidRPr="00555599">
        <w:rPr>
          <w:rFonts w:ascii="Times New Roman" w:hAnsi="Times New Roman" w:cs="Times New Roman"/>
          <w:sz w:val="28"/>
          <w:szCs w:val="28"/>
        </w:rPr>
        <w:t xml:space="preserve">Tại giao diện tiếp theo: </w:t>
      </w:r>
      <w:r w:rsidR="003A6348" w:rsidRPr="00555599">
        <w:rPr>
          <w:rFonts w:ascii="Times New Roman" w:hAnsi="Times New Roman" w:cs="Times New Roman"/>
          <w:sz w:val="28"/>
          <w:szCs w:val="28"/>
        </w:rPr>
        <w:t xml:space="preserve">Thông báo việc Nộp HS thành công và HS chờ Cán bộ Một cửa tiếp nhận, ngoài ra trong thông tin của HS đã Nộp trực tuyến sẽ có thêm các </w:t>
      </w:r>
      <w:r w:rsidR="003A6348" w:rsidRPr="00555599">
        <w:rPr>
          <w:rFonts w:ascii="Times New Roman" w:hAnsi="Times New Roman" w:cs="Times New Roman"/>
          <w:sz w:val="28"/>
          <w:szCs w:val="28"/>
        </w:rPr>
        <w:lastRenderedPageBreak/>
        <w:t>thông tin hữu ích như: Mã HS, Số điện thoại liên hệ với Bộ phận Một cửa nơi sẽ tiếp nhận HS, Thông tin tài khoản và Nội dung chuyển tiền thanh toán trực tuyến cho HS đã nộp,…</w:t>
      </w:r>
    </w:p>
    <w:p w:rsidR="00C92D43" w:rsidRPr="00555599" w:rsidRDefault="003A6348" w:rsidP="008D380D">
      <w:pPr>
        <w:jc w:val="center"/>
        <w:rPr>
          <w:rFonts w:ascii="Times New Roman" w:hAnsi="Times New Roman" w:cs="Times New Roman"/>
          <w:sz w:val="28"/>
          <w:szCs w:val="28"/>
        </w:rPr>
      </w:pPr>
      <w:r w:rsidRPr="00555599">
        <w:rPr>
          <w:rFonts w:ascii="Times New Roman" w:hAnsi="Times New Roman" w:cs="Times New Roman"/>
          <w:noProof/>
          <w:sz w:val="28"/>
          <w:szCs w:val="28"/>
        </w:rPr>
        <w:drawing>
          <wp:inline distT="0" distB="0" distL="0" distR="0" wp14:anchorId="255A5546" wp14:editId="1586332D">
            <wp:extent cx="6229350" cy="3574217"/>
            <wp:effectExtent l="0" t="0" r="0" b="7620"/>
            <wp:docPr id="1" name="Picture 1" descr="C:\Users\Dell\Desktop\ad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dsa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9350" cy="3574217"/>
                    </a:xfrm>
                    <a:prstGeom prst="rect">
                      <a:avLst/>
                    </a:prstGeom>
                    <a:noFill/>
                    <a:ln>
                      <a:noFill/>
                    </a:ln>
                  </pic:spPr>
                </pic:pic>
              </a:graphicData>
            </a:graphic>
          </wp:inline>
        </w:drawing>
      </w:r>
    </w:p>
    <w:p w:rsidR="005014C1" w:rsidRPr="00380D73" w:rsidRDefault="00BD057D" w:rsidP="00444B81">
      <w:pPr>
        <w:jc w:val="both"/>
        <w:rPr>
          <w:rFonts w:ascii="Times New Roman" w:hAnsi="Times New Roman" w:cs="Times New Roman"/>
          <w:i/>
          <w:sz w:val="28"/>
          <w:szCs w:val="28"/>
        </w:rPr>
      </w:pPr>
      <w:r>
        <w:rPr>
          <w:rFonts w:ascii="Times New Roman" w:hAnsi="Times New Roman" w:cs="Times New Roman"/>
          <w:b/>
          <w:color w:val="FF0000"/>
          <w:sz w:val="28"/>
          <w:szCs w:val="28"/>
        </w:rPr>
        <w:t xml:space="preserve">* </w:t>
      </w:r>
      <w:r w:rsidR="005014C1" w:rsidRPr="005014C1">
        <w:rPr>
          <w:rFonts w:ascii="Times New Roman" w:hAnsi="Times New Roman" w:cs="Times New Roman"/>
          <w:b/>
          <w:color w:val="FF0000"/>
          <w:sz w:val="28"/>
          <w:szCs w:val="28"/>
        </w:rPr>
        <w:t xml:space="preserve">Lưu ý: </w:t>
      </w:r>
      <w:r w:rsidR="005014C1" w:rsidRPr="005014C1">
        <w:rPr>
          <w:rFonts w:ascii="Times New Roman" w:hAnsi="Times New Roman" w:cs="Times New Roman"/>
          <w:sz w:val="28"/>
          <w:szCs w:val="28"/>
        </w:rPr>
        <w:t>Sau khi</w:t>
      </w:r>
      <w:r w:rsidR="005014C1">
        <w:rPr>
          <w:rFonts w:ascii="Times New Roman" w:hAnsi="Times New Roman" w:cs="Times New Roman"/>
          <w:sz w:val="28"/>
          <w:szCs w:val="28"/>
        </w:rPr>
        <w:t xml:space="preserve"> hoàn thành thao tác nộp hồ sơ trực tuyến, tại giao diện của Bước này sẽ có thêm 1 nút bấm “</w:t>
      </w:r>
      <w:r w:rsidR="005014C1" w:rsidRPr="005014C1">
        <w:rPr>
          <w:rFonts w:ascii="Times New Roman" w:hAnsi="Times New Roman" w:cs="Times New Roman"/>
          <w:b/>
          <w:sz w:val="28"/>
          <w:szCs w:val="28"/>
        </w:rPr>
        <w:t>Tiếp tục Nộp Hồ sơ</w:t>
      </w:r>
      <w:r w:rsidR="005014C1">
        <w:rPr>
          <w:rFonts w:ascii="Times New Roman" w:hAnsi="Times New Roman" w:cs="Times New Roman"/>
          <w:sz w:val="28"/>
          <w:szCs w:val="28"/>
        </w:rPr>
        <w:t xml:space="preserve">” – chức năng của Nút bấm này là tiếp tục Nộp hồ sơ trực tuyến </w:t>
      </w:r>
      <w:r w:rsidR="00577722">
        <w:rPr>
          <w:rFonts w:ascii="Times New Roman" w:hAnsi="Times New Roman" w:cs="Times New Roman"/>
          <w:sz w:val="28"/>
          <w:szCs w:val="28"/>
        </w:rPr>
        <w:t xml:space="preserve">khác </w:t>
      </w:r>
      <w:r w:rsidR="005014C1">
        <w:rPr>
          <w:rFonts w:ascii="Times New Roman" w:hAnsi="Times New Roman" w:cs="Times New Roman"/>
          <w:sz w:val="28"/>
          <w:szCs w:val="28"/>
        </w:rPr>
        <w:t>cho Thủ tục hành chính</w:t>
      </w:r>
      <w:r w:rsidR="00577722">
        <w:rPr>
          <w:rFonts w:ascii="Times New Roman" w:hAnsi="Times New Roman" w:cs="Times New Roman"/>
          <w:sz w:val="28"/>
          <w:szCs w:val="28"/>
        </w:rPr>
        <w:t xml:space="preserve"> vừa mới nộp xong</w:t>
      </w:r>
      <w:r w:rsidR="005014C1">
        <w:rPr>
          <w:rFonts w:ascii="Times New Roman" w:hAnsi="Times New Roman" w:cs="Times New Roman"/>
          <w:sz w:val="28"/>
          <w:szCs w:val="28"/>
        </w:rPr>
        <w:t xml:space="preserve"> với các thông tin cá nhâ</w:t>
      </w:r>
      <w:r w:rsidR="00577722">
        <w:rPr>
          <w:rFonts w:ascii="Times New Roman" w:hAnsi="Times New Roman" w:cs="Times New Roman"/>
          <w:sz w:val="28"/>
          <w:szCs w:val="28"/>
        </w:rPr>
        <w:t>n</w:t>
      </w:r>
      <w:r w:rsidR="005014C1">
        <w:rPr>
          <w:rFonts w:ascii="Times New Roman" w:hAnsi="Times New Roman" w:cs="Times New Roman"/>
          <w:sz w:val="28"/>
          <w:szCs w:val="28"/>
        </w:rPr>
        <w:t xml:space="preserve"> </w:t>
      </w:r>
      <w:r w:rsidR="00577722">
        <w:rPr>
          <w:rFonts w:ascii="Times New Roman" w:hAnsi="Times New Roman" w:cs="Times New Roman"/>
          <w:sz w:val="28"/>
          <w:szCs w:val="28"/>
        </w:rPr>
        <w:t>của tài khoản hiện tạ</w:t>
      </w:r>
      <w:r w:rsidR="00844F8F">
        <w:rPr>
          <w:rFonts w:ascii="Times New Roman" w:hAnsi="Times New Roman" w:cs="Times New Roman"/>
          <w:sz w:val="28"/>
          <w:szCs w:val="28"/>
        </w:rPr>
        <w:t xml:space="preserve">i </w:t>
      </w:r>
      <w:r w:rsidR="00844F8F" w:rsidRPr="00380D73">
        <w:rPr>
          <w:rFonts w:ascii="Times New Roman" w:hAnsi="Times New Roman" w:cs="Times New Roman"/>
          <w:i/>
          <w:sz w:val="28"/>
          <w:szCs w:val="28"/>
        </w:rPr>
        <w:t>(giúp cho người dân/ doanh nghiệp tiếp tục Nộp hồ sơ trực tuyến cho Thủ tục hành chính vừa mới nộp xong mà không cần phải thao tác chọn thủ tục hành chính và điền thông tin cá nhân lại từ đầu)</w:t>
      </w:r>
    </w:p>
    <w:p w:rsidR="005014C1" w:rsidRDefault="005014C1" w:rsidP="00444B81">
      <w:pPr>
        <w:jc w:val="both"/>
        <w:rPr>
          <w:rFonts w:ascii="Times New Roman" w:hAnsi="Times New Roman" w:cs="Times New Roman"/>
          <w:b/>
          <w:sz w:val="28"/>
          <w:szCs w:val="28"/>
        </w:rPr>
      </w:pPr>
    </w:p>
    <w:p w:rsidR="002063E3" w:rsidRPr="00555599" w:rsidRDefault="002063E3" w:rsidP="00CC02B0">
      <w:pPr>
        <w:ind w:firstLine="720"/>
        <w:jc w:val="both"/>
        <w:rPr>
          <w:rFonts w:ascii="Times New Roman" w:hAnsi="Times New Roman" w:cs="Times New Roman"/>
          <w:b/>
          <w:sz w:val="28"/>
          <w:szCs w:val="28"/>
        </w:rPr>
      </w:pPr>
      <w:r w:rsidRPr="00555599">
        <w:rPr>
          <w:rFonts w:ascii="Times New Roman" w:hAnsi="Times New Roman" w:cs="Times New Roman"/>
          <w:b/>
          <w:sz w:val="28"/>
          <w:szCs w:val="28"/>
        </w:rPr>
        <w:t>Để kiểm tra lại danh sách các HS đã nộp trực tuyến:</w:t>
      </w:r>
    </w:p>
    <w:p w:rsidR="002063E3" w:rsidRPr="00555599" w:rsidRDefault="002063E3" w:rsidP="00444B81">
      <w:pPr>
        <w:jc w:val="both"/>
        <w:rPr>
          <w:rFonts w:ascii="Times New Roman" w:hAnsi="Times New Roman" w:cs="Times New Roman"/>
          <w:b/>
          <w:sz w:val="28"/>
          <w:szCs w:val="28"/>
        </w:rPr>
      </w:pPr>
      <w:r w:rsidRPr="00555599">
        <w:rPr>
          <w:rFonts w:ascii="Times New Roman" w:hAnsi="Times New Roman" w:cs="Times New Roman"/>
          <w:b/>
          <w:noProof/>
          <w:sz w:val="28"/>
          <w:szCs w:val="28"/>
        </w:rPr>
        <w:lastRenderedPageBreak/>
        <w:drawing>
          <wp:inline distT="0" distB="0" distL="0" distR="0" wp14:anchorId="58660988" wp14:editId="5D888B7C">
            <wp:extent cx="6229350" cy="2584335"/>
            <wp:effectExtent l="0" t="0" r="0" b="6985"/>
            <wp:docPr id="10" name="Picture 10" descr="C:\Users\Dell\Desktop\ád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ádsa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9350" cy="2584335"/>
                    </a:xfrm>
                    <a:prstGeom prst="rect">
                      <a:avLst/>
                    </a:prstGeom>
                    <a:noFill/>
                    <a:ln>
                      <a:noFill/>
                    </a:ln>
                  </pic:spPr>
                </pic:pic>
              </a:graphicData>
            </a:graphic>
          </wp:inline>
        </w:drawing>
      </w:r>
    </w:p>
    <w:p w:rsidR="00CE41CD" w:rsidRPr="00555599" w:rsidRDefault="00CE41CD" w:rsidP="00444B81">
      <w:pPr>
        <w:jc w:val="both"/>
        <w:rPr>
          <w:rFonts w:ascii="Times New Roman" w:hAnsi="Times New Roman" w:cs="Times New Roman"/>
          <w:b/>
          <w:color w:val="FF0000"/>
          <w:sz w:val="28"/>
          <w:szCs w:val="28"/>
        </w:rPr>
      </w:pPr>
      <w:r w:rsidRPr="00555599">
        <w:rPr>
          <w:rFonts w:ascii="Times New Roman" w:hAnsi="Times New Roman" w:cs="Times New Roman"/>
          <w:b/>
          <w:color w:val="FF0000"/>
          <w:sz w:val="28"/>
          <w:szCs w:val="28"/>
        </w:rPr>
        <w:t>Sau khi hoàn thành tất cả các bước Nộp hồ sơ trực tuyến ở trên, Bộ phận Tiếp nhận/ Trả kết quả sẽ kiểm tra và Tiếp nhận hồ sơ hoặc sẽ thông báo cho Tổ chức/ cá nhân hoàn thành việc Nộp phí/ Lệ phí (nếu có) hoặc yêu cầu đối chiếu hồ sơ gốc</w:t>
      </w:r>
      <w:r w:rsidR="00D923B6" w:rsidRPr="00555599">
        <w:rPr>
          <w:rFonts w:ascii="Times New Roman" w:hAnsi="Times New Roman" w:cs="Times New Roman"/>
          <w:b/>
          <w:color w:val="FF0000"/>
          <w:sz w:val="28"/>
          <w:szCs w:val="28"/>
        </w:rPr>
        <w:t xml:space="preserve"> (nếu có)</w:t>
      </w:r>
      <w:r w:rsidRPr="00555599">
        <w:rPr>
          <w:rFonts w:ascii="Times New Roman" w:hAnsi="Times New Roman" w:cs="Times New Roman"/>
          <w:b/>
          <w:color w:val="FF0000"/>
          <w:sz w:val="28"/>
          <w:szCs w:val="28"/>
        </w:rPr>
        <w:t xml:space="preserve"> trước khi đồng ý tiếp nhận để giải quyết hồ sơ.</w:t>
      </w:r>
    </w:p>
    <w:p w:rsidR="00AC25F6" w:rsidRPr="00555599" w:rsidRDefault="00AC25F6" w:rsidP="00AC25F6">
      <w:pPr>
        <w:jc w:val="both"/>
        <w:rPr>
          <w:rFonts w:ascii="Times New Roman" w:hAnsi="Times New Roman" w:cs="Times New Roman"/>
          <w:b/>
          <w:sz w:val="28"/>
          <w:szCs w:val="28"/>
        </w:rPr>
      </w:pPr>
    </w:p>
    <w:sectPr w:rsidR="00AC25F6" w:rsidRPr="00555599" w:rsidSect="0019376B">
      <w:footerReference w:type="default" r:id="rId21"/>
      <w:pgSz w:w="12240" w:h="15840"/>
      <w:pgMar w:top="810" w:right="99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786" w:rsidRDefault="00705786" w:rsidP="00541B61">
      <w:pPr>
        <w:spacing w:after="0" w:line="240" w:lineRule="auto"/>
      </w:pPr>
      <w:r>
        <w:separator/>
      </w:r>
    </w:p>
  </w:endnote>
  <w:endnote w:type="continuationSeparator" w:id="0">
    <w:p w:rsidR="00705786" w:rsidRDefault="00705786" w:rsidP="00541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867752"/>
      <w:docPartObj>
        <w:docPartGallery w:val="Page Numbers (Bottom of Page)"/>
        <w:docPartUnique/>
      </w:docPartObj>
    </w:sdtPr>
    <w:sdtEndPr/>
    <w:sdtContent>
      <w:sdt>
        <w:sdtPr>
          <w:id w:val="860082579"/>
          <w:docPartObj>
            <w:docPartGallery w:val="Page Numbers (Top of Page)"/>
            <w:docPartUnique/>
          </w:docPartObj>
        </w:sdtPr>
        <w:sdtEndPr/>
        <w:sdtContent>
          <w:p w:rsidR="00251356" w:rsidRDefault="00251356">
            <w:pPr>
              <w:pStyle w:val="Footer"/>
              <w:jc w:val="right"/>
            </w:pPr>
            <w:r>
              <w:rPr>
                <w:b/>
                <w:bCs/>
                <w:sz w:val="24"/>
                <w:szCs w:val="24"/>
              </w:rPr>
              <w:fldChar w:fldCharType="begin"/>
            </w:r>
            <w:r>
              <w:rPr>
                <w:b/>
                <w:bCs/>
              </w:rPr>
              <w:instrText xml:space="preserve"> PAGE </w:instrText>
            </w:r>
            <w:r>
              <w:rPr>
                <w:b/>
                <w:bCs/>
                <w:sz w:val="24"/>
                <w:szCs w:val="24"/>
              </w:rPr>
              <w:fldChar w:fldCharType="separate"/>
            </w:r>
            <w:r w:rsidR="00615E73">
              <w:rPr>
                <w:b/>
                <w:bCs/>
                <w:noProof/>
              </w:rPr>
              <w:t>1</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615E73">
              <w:rPr>
                <w:b/>
                <w:bCs/>
                <w:noProof/>
              </w:rPr>
              <w:t>9</w:t>
            </w:r>
            <w:r>
              <w:rPr>
                <w:b/>
                <w:bCs/>
                <w:sz w:val="24"/>
                <w:szCs w:val="24"/>
              </w:rPr>
              <w:fldChar w:fldCharType="end"/>
            </w:r>
          </w:p>
        </w:sdtContent>
      </w:sdt>
    </w:sdtContent>
  </w:sdt>
  <w:p w:rsidR="00541B61" w:rsidRPr="006421B0" w:rsidRDefault="00541B61" w:rsidP="006421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786" w:rsidRDefault="00705786" w:rsidP="00541B61">
      <w:pPr>
        <w:spacing w:after="0" w:line="240" w:lineRule="auto"/>
      </w:pPr>
      <w:r>
        <w:separator/>
      </w:r>
    </w:p>
  </w:footnote>
  <w:footnote w:type="continuationSeparator" w:id="0">
    <w:p w:rsidR="00705786" w:rsidRDefault="00705786" w:rsidP="00541B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921A9"/>
    <w:multiLevelType w:val="multilevel"/>
    <w:tmpl w:val="3440DC44"/>
    <w:lvl w:ilvl="0">
      <w:start w:val="1"/>
      <w:numFmt w:val="bullet"/>
      <w:lvlText w:val="-"/>
      <w:lvlJc w:val="left"/>
      <w:pPr>
        <w:ind w:left="1199" w:hanging="360"/>
      </w:pPr>
      <w:rPr>
        <w:rFonts w:ascii="Times New Roman" w:eastAsia="Times New Roman" w:hAnsi="Times New Roman" w:cs="Times New Roman"/>
      </w:rPr>
    </w:lvl>
    <w:lvl w:ilvl="1">
      <w:start w:val="1"/>
      <w:numFmt w:val="bullet"/>
      <w:lvlText w:val="o"/>
      <w:lvlJc w:val="left"/>
      <w:pPr>
        <w:ind w:left="1919" w:hanging="360"/>
      </w:pPr>
      <w:rPr>
        <w:rFonts w:ascii="Courier New" w:eastAsia="Courier New" w:hAnsi="Courier New" w:cs="Courier New"/>
      </w:rPr>
    </w:lvl>
    <w:lvl w:ilvl="2">
      <w:start w:val="1"/>
      <w:numFmt w:val="bullet"/>
      <w:lvlText w:val="▪"/>
      <w:lvlJc w:val="left"/>
      <w:pPr>
        <w:ind w:left="2639" w:hanging="360"/>
      </w:pPr>
      <w:rPr>
        <w:rFonts w:ascii="Noto Sans Symbols" w:eastAsia="Noto Sans Symbols" w:hAnsi="Noto Sans Symbols" w:cs="Noto Sans Symbols"/>
      </w:rPr>
    </w:lvl>
    <w:lvl w:ilvl="3">
      <w:start w:val="1"/>
      <w:numFmt w:val="bullet"/>
      <w:lvlText w:val="●"/>
      <w:lvlJc w:val="left"/>
      <w:pPr>
        <w:ind w:left="3359" w:hanging="360"/>
      </w:pPr>
      <w:rPr>
        <w:rFonts w:ascii="Noto Sans Symbols" w:eastAsia="Noto Sans Symbols" w:hAnsi="Noto Sans Symbols" w:cs="Noto Sans Symbols"/>
      </w:rPr>
    </w:lvl>
    <w:lvl w:ilvl="4">
      <w:start w:val="1"/>
      <w:numFmt w:val="bullet"/>
      <w:lvlText w:val="o"/>
      <w:lvlJc w:val="left"/>
      <w:pPr>
        <w:ind w:left="4079" w:hanging="360"/>
      </w:pPr>
      <w:rPr>
        <w:rFonts w:ascii="Courier New" w:eastAsia="Courier New" w:hAnsi="Courier New" w:cs="Courier New"/>
      </w:rPr>
    </w:lvl>
    <w:lvl w:ilvl="5">
      <w:start w:val="1"/>
      <w:numFmt w:val="bullet"/>
      <w:lvlText w:val="▪"/>
      <w:lvlJc w:val="left"/>
      <w:pPr>
        <w:ind w:left="4799" w:hanging="360"/>
      </w:pPr>
      <w:rPr>
        <w:rFonts w:ascii="Noto Sans Symbols" w:eastAsia="Noto Sans Symbols" w:hAnsi="Noto Sans Symbols" w:cs="Noto Sans Symbols"/>
      </w:rPr>
    </w:lvl>
    <w:lvl w:ilvl="6">
      <w:start w:val="1"/>
      <w:numFmt w:val="bullet"/>
      <w:lvlText w:val="●"/>
      <w:lvlJc w:val="left"/>
      <w:pPr>
        <w:ind w:left="5519" w:hanging="360"/>
      </w:pPr>
      <w:rPr>
        <w:rFonts w:ascii="Noto Sans Symbols" w:eastAsia="Noto Sans Symbols" w:hAnsi="Noto Sans Symbols" w:cs="Noto Sans Symbols"/>
      </w:rPr>
    </w:lvl>
    <w:lvl w:ilvl="7">
      <w:start w:val="1"/>
      <w:numFmt w:val="bullet"/>
      <w:lvlText w:val="o"/>
      <w:lvlJc w:val="left"/>
      <w:pPr>
        <w:ind w:left="6239" w:hanging="360"/>
      </w:pPr>
      <w:rPr>
        <w:rFonts w:ascii="Courier New" w:eastAsia="Courier New" w:hAnsi="Courier New" w:cs="Courier New"/>
      </w:rPr>
    </w:lvl>
    <w:lvl w:ilvl="8">
      <w:start w:val="1"/>
      <w:numFmt w:val="bullet"/>
      <w:lvlText w:val="▪"/>
      <w:lvlJc w:val="left"/>
      <w:pPr>
        <w:ind w:left="6959"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3C9"/>
    <w:rsid w:val="000118D2"/>
    <w:rsid w:val="000210F5"/>
    <w:rsid w:val="00041106"/>
    <w:rsid w:val="00072827"/>
    <w:rsid w:val="000A493D"/>
    <w:rsid w:val="000B295A"/>
    <w:rsid w:val="000D2CCB"/>
    <w:rsid w:val="000D49B9"/>
    <w:rsid w:val="000E6DBA"/>
    <w:rsid w:val="000F7491"/>
    <w:rsid w:val="00116788"/>
    <w:rsid w:val="001202DB"/>
    <w:rsid w:val="0014584F"/>
    <w:rsid w:val="0019376B"/>
    <w:rsid w:val="001A3107"/>
    <w:rsid w:val="001F1E6B"/>
    <w:rsid w:val="002063E3"/>
    <w:rsid w:val="00220DBD"/>
    <w:rsid w:val="00235773"/>
    <w:rsid w:val="002402E9"/>
    <w:rsid w:val="00247101"/>
    <w:rsid w:val="00251356"/>
    <w:rsid w:val="0026137D"/>
    <w:rsid w:val="002659E2"/>
    <w:rsid w:val="00280938"/>
    <w:rsid w:val="002850FD"/>
    <w:rsid w:val="002A339F"/>
    <w:rsid w:val="002C7260"/>
    <w:rsid w:val="002D3D66"/>
    <w:rsid w:val="003125F6"/>
    <w:rsid w:val="003361AA"/>
    <w:rsid w:val="00350B7F"/>
    <w:rsid w:val="00353F7B"/>
    <w:rsid w:val="003710EF"/>
    <w:rsid w:val="00380D73"/>
    <w:rsid w:val="003A6348"/>
    <w:rsid w:val="003E2E2D"/>
    <w:rsid w:val="00411E61"/>
    <w:rsid w:val="004219FA"/>
    <w:rsid w:val="00422049"/>
    <w:rsid w:val="00425895"/>
    <w:rsid w:val="00444B81"/>
    <w:rsid w:val="00464067"/>
    <w:rsid w:val="004A463B"/>
    <w:rsid w:val="004E49FD"/>
    <w:rsid w:val="005014C1"/>
    <w:rsid w:val="005040B6"/>
    <w:rsid w:val="00517017"/>
    <w:rsid w:val="005205D9"/>
    <w:rsid w:val="00526F72"/>
    <w:rsid w:val="00532B1C"/>
    <w:rsid w:val="00541B61"/>
    <w:rsid w:val="00542338"/>
    <w:rsid w:val="00555599"/>
    <w:rsid w:val="00577722"/>
    <w:rsid w:val="00592B9A"/>
    <w:rsid w:val="005E4198"/>
    <w:rsid w:val="00615E73"/>
    <w:rsid w:val="0064063E"/>
    <w:rsid w:val="006421B0"/>
    <w:rsid w:val="0065798D"/>
    <w:rsid w:val="0066246A"/>
    <w:rsid w:val="006A498E"/>
    <w:rsid w:val="006B70D1"/>
    <w:rsid w:val="006F1448"/>
    <w:rsid w:val="00705786"/>
    <w:rsid w:val="00705C5A"/>
    <w:rsid w:val="00706555"/>
    <w:rsid w:val="007163C9"/>
    <w:rsid w:val="00776ABD"/>
    <w:rsid w:val="007A7142"/>
    <w:rsid w:val="00844F8F"/>
    <w:rsid w:val="008A7288"/>
    <w:rsid w:val="008A7F79"/>
    <w:rsid w:val="008D380D"/>
    <w:rsid w:val="008E79BC"/>
    <w:rsid w:val="008F582C"/>
    <w:rsid w:val="00914E04"/>
    <w:rsid w:val="00944ECF"/>
    <w:rsid w:val="00961D93"/>
    <w:rsid w:val="0096291A"/>
    <w:rsid w:val="00965E1A"/>
    <w:rsid w:val="00974BCC"/>
    <w:rsid w:val="00A10339"/>
    <w:rsid w:val="00A13FF9"/>
    <w:rsid w:val="00A14F97"/>
    <w:rsid w:val="00A21BEA"/>
    <w:rsid w:val="00A30B4F"/>
    <w:rsid w:val="00A50D63"/>
    <w:rsid w:val="00A871D8"/>
    <w:rsid w:val="00AA3A5D"/>
    <w:rsid w:val="00AC25F6"/>
    <w:rsid w:val="00B27020"/>
    <w:rsid w:val="00B466A7"/>
    <w:rsid w:val="00B467F1"/>
    <w:rsid w:val="00B52624"/>
    <w:rsid w:val="00B54A37"/>
    <w:rsid w:val="00BD057D"/>
    <w:rsid w:val="00BE5BFE"/>
    <w:rsid w:val="00BF2563"/>
    <w:rsid w:val="00BF5407"/>
    <w:rsid w:val="00C144C1"/>
    <w:rsid w:val="00C37685"/>
    <w:rsid w:val="00C3792C"/>
    <w:rsid w:val="00C643EF"/>
    <w:rsid w:val="00C92D43"/>
    <w:rsid w:val="00CA269F"/>
    <w:rsid w:val="00CB104D"/>
    <w:rsid w:val="00CC02B0"/>
    <w:rsid w:val="00CE41CD"/>
    <w:rsid w:val="00D138E4"/>
    <w:rsid w:val="00D923B6"/>
    <w:rsid w:val="00DB36E9"/>
    <w:rsid w:val="00DD2AE0"/>
    <w:rsid w:val="00DE2F4F"/>
    <w:rsid w:val="00E2040D"/>
    <w:rsid w:val="00E30A0F"/>
    <w:rsid w:val="00E46AD1"/>
    <w:rsid w:val="00EA4CD0"/>
    <w:rsid w:val="00EB2974"/>
    <w:rsid w:val="00EE6944"/>
    <w:rsid w:val="00EF5379"/>
    <w:rsid w:val="00F13280"/>
    <w:rsid w:val="00F15A0C"/>
    <w:rsid w:val="00F56D87"/>
    <w:rsid w:val="00F73607"/>
    <w:rsid w:val="00F74266"/>
    <w:rsid w:val="00FC35CB"/>
    <w:rsid w:val="00FF6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0339"/>
    <w:rPr>
      <w:color w:val="0000FF"/>
      <w:u w:val="single"/>
    </w:rPr>
  </w:style>
  <w:style w:type="character" w:styleId="FollowedHyperlink">
    <w:name w:val="FollowedHyperlink"/>
    <w:basedOn w:val="DefaultParagraphFont"/>
    <w:uiPriority w:val="99"/>
    <w:semiHidden/>
    <w:unhideWhenUsed/>
    <w:rsid w:val="00F73607"/>
    <w:rPr>
      <w:color w:val="954F72" w:themeColor="followedHyperlink"/>
      <w:u w:val="single"/>
    </w:rPr>
  </w:style>
  <w:style w:type="character" w:styleId="Strong">
    <w:name w:val="Strong"/>
    <w:basedOn w:val="DefaultParagraphFont"/>
    <w:uiPriority w:val="22"/>
    <w:qFormat/>
    <w:rsid w:val="00C92D43"/>
    <w:rPr>
      <w:b/>
      <w:bCs/>
    </w:rPr>
  </w:style>
  <w:style w:type="paragraph" w:styleId="BalloonText">
    <w:name w:val="Balloon Text"/>
    <w:basedOn w:val="Normal"/>
    <w:link w:val="BalloonTextChar"/>
    <w:uiPriority w:val="99"/>
    <w:semiHidden/>
    <w:unhideWhenUsed/>
    <w:rsid w:val="00541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B61"/>
    <w:rPr>
      <w:rFonts w:ascii="Tahoma" w:hAnsi="Tahoma" w:cs="Tahoma"/>
      <w:sz w:val="16"/>
      <w:szCs w:val="16"/>
    </w:rPr>
  </w:style>
  <w:style w:type="paragraph" w:styleId="Header">
    <w:name w:val="header"/>
    <w:basedOn w:val="Normal"/>
    <w:link w:val="HeaderChar"/>
    <w:uiPriority w:val="99"/>
    <w:unhideWhenUsed/>
    <w:rsid w:val="00541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B61"/>
  </w:style>
  <w:style w:type="paragraph" w:styleId="Footer">
    <w:name w:val="footer"/>
    <w:basedOn w:val="Normal"/>
    <w:link w:val="FooterChar"/>
    <w:uiPriority w:val="99"/>
    <w:unhideWhenUsed/>
    <w:rsid w:val="00541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B61"/>
  </w:style>
  <w:style w:type="paragraph" w:styleId="ListParagraph">
    <w:name w:val="List Paragraph"/>
    <w:basedOn w:val="Normal"/>
    <w:uiPriority w:val="34"/>
    <w:qFormat/>
    <w:rsid w:val="00AC25F6"/>
    <w:pPr>
      <w:ind w:left="720"/>
      <w:contextualSpacing/>
    </w:pPr>
  </w:style>
  <w:style w:type="paragraph" w:customStyle="1" w:styleId="Normal1">
    <w:name w:val="Normal1"/>
    <w:rsid w:val="00A13FF9"/>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0339"/>
    <w:rPr>
      <w:color w:val="0000FF"/>
      <w:u w:val="single"/>
    </w:rPr>
  </w:style>
  <w:style w:type="character" w:styleId="FollowedHyperlink">
    <w:name w:val="FollowedHyperlink"/>
    <w:basedOn w:val="DefaultParagraphFont"/>
    <w:uiPriority w:val="99"/>
    <w:semiHidden/>
    <w:unhideWhenUsed/>
    <w:rsid w:val="00F73607"/>
    <w:rPr>
      <w:color w:val="954F72" w:themeColor="followedHyperlink"/>
      <w:u w:val="single"/>
    </w:rPr>
  </w:style>
  <w:style w:type="character" w:styleId="Strong">
    <w:name w:val="Strong"/>
    <w:basedOn w:val="DefaultParagraphFont"/>
    <w:uiPriority w:val="22"/>
    <w:qFormat/>
    <w:rsid w:val="00C92D43"/>
    <w:rPr>
      <w:b/>
      <w:bCs/>
    </w:rPr>
  </w:style>
  <w:style w:type="paragraph" w:styleId="BalloonText">
    <w:name w:val="Balloon Text"/>
    <w:basedOn w:val="Normal"/>
    <w:link w:val="BalloonTextChar"/>
    <w:uiPriority w:val="99"/>
    <w:semiHidden/>
    <w:unhideWhenUsed/>
    <w:rsid w:val="00541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B61"/>
    <w:rPr>
      <w:rFonts w:ascii="Tahoma" w:hAnsi="Tahoma" w:cs="Tahoma"/>
      <w:sz w:val="16"/>
      <w:szCs w:val="16"/>
    </w:rPr>
  </w:style>
  <w:style w:type="paragraph" w:styleId="Header">
    <w:name w:val="header"/>
    <w:basedOn w:val="Normal"/>
    <w:link w:val="HeaderChar"/>
    <w:uiPriority w:val="99"/>
    <w:unhideWhenUsed/>
    <w:rsid w:val="00541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B61"/>
  </w:style>
  <w:style w:type="paragraph" w:styleId="Footer">
    <w:name w:val="footer"/>
    <w:basedOn w:val="Normal"/>
    <w:link w:val="FooterChar"/>
    <w:uiPriority w:val="99"/>
    <w:unhideWhenUsed/>
    <w:rsid w:val="00541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B61"/>
  </w:style>
  <w:style w:type="paragraph" w:styleId="ListParagraph">
    <w:name w:val="List Paragraph"/>
    <w:basedOn w:val="Normal"/>
    <w:uiPriority w:val="34"/>
    <w:qFormat/>
    <w:rsid w:val="00AC25F6"/>
    <w:pPr>
      <w:ind w:left="720"/>
      <w:contextualSpacing/>
    </w:pPr>
  </w:style>
  <w:style w:type="paragraph" w:customStyle="1" w:styleId="Normal1">
    <w:name w:val="Normal1"/>
    <w:rsid w:val="00A13FF9"/>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84949798798</dc:creator>
  <cp:lastModifiedBy>Admin</cp:lastModifiedBy>
  <cp:revision>2</cp:revision>
  <dcterms:created xsi:type="dcterms:W3CDTF">2022-11-08T08:19:00Z</dcterms:created>
  <dcterms:modified xsi:type="dcterms:W3CDTF">2022-11-08T08:19:00Z</dcterms:modified>
</cp:coreProperties>
</file>